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A4" w:rsidRPr="0008264D" w:rsidRDefault="003D6CA4" w:rsidP="003D6CA4">
      <w:pPr>
        <w:pStyle w:val="Header"/>
        <w:ind w:left="72" w:firstLine="482"/>
        <w:jc w:val="center"/>
        <w:rPr>
          <w:rFonts w:ascii="AcadNusx" w:hAnsi="AcadNusx"/>
          <w:b/>
          <w:noProof/>
          <w:sz w:val="28"/>
          <w:szCs w:val="28"/>
        </w:rPr>
      </w:pPr>
      <w:r w:rsidRPr="0008264D">
        <w:rPr>
          <w:rFonts w:ascii="AcadNusx" w:hAnsi="AcadNusx"/>
          <w:b/>
          <w:noProof/>
          <w:sz w:val="28"/>
          <w:szCs w:val="28"/>
        </w:rPr>
        <w:t>saqarTvelos regionuli ganviTarebisa da infrastruqturis saministros saavtomobilo gzebis departamenti</w:t>
      </w:r>
    </w:p>
    <w:p w:rsidR="00C13A69" w:rsidRPr="0008264D" w:rsidRDefault="00C13A69" w:rsidP="00C13A69">
      <w:pPr>
        <w:autoSpaceDE w:val="0"/>
        <w:autoSpaceDN w:val="0"/>
        <w:adjustRightInd w:val="0"/>
        <w:spacing w:line="240" w:lineRule="auto"/>
        <w:jc w:val="right"/>
        <w:rPr>
          <w:rFonts w:ascii="AcadNusx" w:hAnsi="AcadNusx" w:cs="AcadNusx"/>
        </w:rPr>
      </w:pPr>
    </w:p>
    <w:p w:rsidR="003D6CA4" w:rsidRPr="0008264D" w:rsidRDefault="003D6CA4" w:rsidP="00C13A69">
      <w:pPr>
        <w:autoSpaceDE w:val="0"/>
        <w:autoSpaceDN w:val="0"/>
        <w:adjustRightInd w:val="0"/>
        <w:spacing w:line="240" w:lineRule="auto"/>
        <w:jc w:val="right"/>
        <w:rPr>
          <w:rFonts w:ascii="AcadNusx" w:hAnsi="AcadNusx" w:cs="AcadNusx"/>
        </w:rPr>
      </w:pPr>
    </w:p>
    <w:p w:rsidR="00C13A69" w:rsidRPr="0008264D" w:rsidRDefault="00C13A69" w:rsidP="00C13A69">
      <w:pPr>
        <w:autoSpaceDE w:val="0"/>
        <w:autoSpaceDN w:val="0"/>
        <w:adjustRightInd w:val="0"/>
        <w:spacing w:line="240" w:lineRule="auto"/>
        <w:jc w:val="right"/>
        <w:rPr>
          <w:rFonts w:ascii="AcadNusx" w:hAnsi="AcadNusx" w:cs="AcadNusx"/>
        </w:rPr>
      </w:pPr>
    </w:p>
    <w:p w:rsidR="00C15769" w:rsidRPr="0008264D" w:rsidRDefault="003D6CA4" w:rsidP="003D6CA4">
      <w:pPr>
        <w:autoSpaceDE w:val="0"/>
        <w:autoSpaceDN w:val="0"/>
        <w:adjustRightInd w:val="0"/>
        <w:spacing w:line="240" w:lineRule="auto"/>
        <w:jc w:val="center"/>
        <w:rPr>
          <w:rFonts w:ascii="AcadNusx" w:hAnsi="AcadNusx" w:cs="AcadNusx"/>
          <w:b/>
          <w:sz w:val="28"/>
          <w:szCs w:val="28"/>
        </w:rPr>
      </w:pPr>
      <w:r w:rsidRPr="0008264D">
        <w:rPr>
          <w:b/>
          <w:noProof/>
        </w:rPr>
        <w:drawing>
          <wp:inline distT="0" distB="0" distL="0" distR="0">
            <wp:extent cx="1967230" cy="954743"/>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eoR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4341" cy="958194"/>
                    </a:xfrm>
                    <a:prstGeom prst="rect">
                      <a:avLst/>
                    </a:prstGeom>
                    <a:effectLst>
                      <a:softEdge rad="12700"/>
                    </a:effectLst>
                  </pic:spPr>
                </pic:pic>
              </a:graphicData>
            </a:graphic>
          </wp:inline>
        </w:drawing>
      </w:r>
    </w:p>
    <w:p w:rsidR="006B1F1C" w:rsidRPr="0008264D" w:rsidRDefault="006B1F1C" w:rsidP="004266D5">
      <w:pPr>
        <w:autoSpaceDE w:val="0"/>
        <w:autoSpaceDN w:val="0"/>
        <w:adjustRightInd w:val="0"/>
        <w:spacing w:line="240" w:lineRule="auto"/>
        <w:jc w:val="center"/>
        <w:rPr>
          <w:rFonts w:ascii="AcadNusx" w:hAnsi="AcadNusx" w:cs="AcadNusx"/>
          <w:b/>
          <w:sz w:val="28"/>
          <w:szCs w:val="28"/>
        </w:rPr>
      </w:pPr>
    </w:p>
    <w:p w:rsidR="006B1F1C" w:rsidRPr="0008264D" w:rsidRDefault="006B1F1C" w:rsidP="004266D5">
      <w:pPr>
        <w:autoSpaceDE w:val="0"/>
        <w:autoSpaceDN w:val="0"/>
        <w:adjustRightInd w:val="0"/>
        <w:spacing w:line="240" w:lineRule="auto"/>
        <w:jc w:val="center"/>
        <w:rPr>
          <w:rFonts w:ascii="AcadNusx" w:hAnsi="AcadNusx" w:cs="AcadNusx"/>
          <w:b/>
          <w:sz w:val="28"/>
          <w:szCs w:val="28"/>
        </w:rPr>
      </w:pPr>
    </w:p>
    <w:p w:rsidR="00C15769" w:rsidRPr="0008264D" w:rsidRDefault="00C15769" w:rsidP="004266D5">
      <w:pPr>
        <w:autoSpaceDE w:val="0"/>
        <w:autoSpaceDN w:val="0"/>
        <w:adjustRightInd w:val="0"/>
        <w:spacing w:line="240" w:lineRule="auto"/>
        <w:jc w:val="center"/>
        <w:rPr>
          <w:rFonts w:ascii="AcadNusx" w:hAnsi="AcadNusx" w:cs="AcadNusx"/>
          <w:b/>
          <w:sz w:val="28"/>
          <w:szCs w:val="28"/>
        </w:rPr>
      </w:pPr>
    </w:p>
    <w:p w:rsidR="00533936" w:rsidRPr="0008264D" w:rsidRDefault="00FB6E2B" w:rsidP="004266D5">
      <w:pPr>
        <w:autoSpaceDE w:val="0"/>
        <w:autoSpaceDN w:val="0"/>
        <w:adjustRightInd w:val="0"/>
        <w:spacing w:line="240" w:lineRule="auto"/>
        <w:jc w:val="center"/>
        <w:rPr>
          <w:rFonts w:ascii="AcadNusx" w:hAnsi="AcadNusx" w:cs="AcadNusx"/>
          <w:b/>
          <w:sz w:val="28"/>
          <w:szCs w:val="28"/>
        </w:rPr>
      </w:pPr>
      <w:r w:rsidRPr="0008264D">
        <w:rPr>
          <w:rFonts w:ascii="AcadNusx" w:hAnsi="AcadNusx" w:cs="AcadNusx"/>
          <w:b/>
          <w:sz w:val="28"/>
          <w:szCs w:val="28"/>
        </w:rPr>
        <w:t xml:space="preserve">bunebriv da socialur </w:t>
      </w:r>
      <w:r w:rsidR="004266D5" w:rsidRPr="0008264D">
        <w:rPr>
          <w:rFonts w:ascii="AcadNusx" w:hAnsi="AcadNusx" w:cs="AcadNusx"/>
          <w:b/>
          <w:sz w:val="28"/>
          <w:szCs w:val="28"/>
        </w:rPr>
        <w:t xml:space="preserve">garemoze zemoqmedebis </w:t>
      </w:r>
    </w:p>
    <w:p w:rsidR="004266D5" w:rsidRPr="0008264D" w:rsidRDefault="004266D5" w:rsidP="004266D5">
      <w:pPr>
        <w:autoSpaceDE w:val="0"/>
        <w:autoSpaceDN w:val="0"/>
        <w:adjustRightInd w:val="0"/>
        <w:spacing w:line="240" w:lineRule="auto"/>
        <w:jc w:val="center"/>
        <w:rPr>
          <w:rFonts w:ascii="AcadNusx" w:hAnsi="AcadNusx" w:cs="AcadNusx"/>
          <w:b/>
          <w:sz w:val="28"/>
          <w:szCs w:val="28"/>
        </w:rPr>
      </w:pPr>
      <w:r w:rsidRPr="0008264D">
        <w:rPr>
          <w:rFonts w:ascii="AcadNusx" w:hAnsi="AcadNusx" w:cs="AcadNusx"/>
          <w:b/>
          <w:sz w:val="28"/>
          <w:szCs w:val="28"/>
        </w:rPr>
        <w:t>marTvis gegma</w:t>
      </w:r>
    </w:p>
    <w:p w:rsidR="004266D5" w:rsidRPr="0008264D" w:rsidRDefault="004266D5" w:rsidP="004266D5">
      <w:pPr>
        <w:autoSpaceDE w:val="0"/>
        <w:autoSpaceDN w:val="0"/>
        <w:adjustRightInd w:val="0"/>
        <w:spacing w:line="240" w:lineRule="auto"/>
        <w:jc w:val="center"/>
        <w:rPr>
          <w:rFonts w:ascii="AcadNusx" w:hAnsi="AcadNusx" w:cs="AcadNusx"/>
          <w:b/>
          <w:sz w:val="31"/>
          <w:szCs w:val="31"/>
        </w:rPr>
      </w:pPr>
    </w:p>
    <w:p w:rsidR="004266D5" w:rsidRPr="0008264D" w:rsidRDefault="004266D5" w:rsidP="004266D5">
      <w:pPr>
        <w:autoSpaceDE w:val="0"/>
        <w:autoSpaceDN w:val="0"/>
        <w:adjustRightInd w:val="0"/>
        <w:spacing w:line="240" w:lineRule="auto"/>
        <w:jc w:val="center"/>
        <w:rPr>
          <w:rFonts w:ascii="AcadNusx" w:hAnsi="AcadNusx" w:cs="AcadNusx"/>
          <w:sz w:val="28"/>
          <w:szCs w:val="28"/>
        </w:rPr>
      </w:pPr>
    </w:p>
    <w:p w:rsidR="00856C4E" w:rsidRPr="0008264D" w:rsidRDefault="00856C4E" w:rsidP="001D6246">
      <w:pPr>
        <w:autoSpaceDE w:val="0"/>
        <w:autoSpaceDN w:val="0"/>
        <w:adjustRightInd w:val="0"/>
        <w:spacing w:line="240" w:lineRule="auto"/>
        <w:jc w:val="center"/>
        <w:rPr>
          <w:rFonts w:ascii="AcadNusx" w:hAnsi="AcadNusx" w:cs="AcadNusx"/>
          <w:color w:val="000000" w:themeColor="text1"/>
          <w:sz w:val="28"/>
          <w:szCs w:val="28"/>
        </w:rPr>
      </w:pPr>
    </w:p>
    <w:p w:rsidR="003D6CA4" w:rsidRPr="0008264D" w:rsidRDefault="004A5306" w:rsidP="004266D5">
      <w:pPr>
        <w:autoSpaceDE w:val="0"/>
        <w:autoSpaceDN w:val="0"/>
        <w:adjustRightInd w:val="0"/>
        <w:spacing w:line="240" w:lineRule="auto"/>
        <w:jc w:val="center"/>
        <w:rPr>
          <w:rFonts w:ascii="AcadNusx" w:hAnsi="AcadNusx"/>
          <w:b/>
          <w:color w:val="000000" w:themeColor="text1"/>
          <w:sz w:val="28"/>
          <w:szCs w:val="28"/>
        </w:rPr>
      </w:pPr>
      <w:r w:rsidRPr="0008264D">
        <w:rPr>
          <w:rFonts w:ascii="AcadNusx" w:hAnsi="AcadNusx"/>
          <w:b/>
          <w:color w:val="000000" w:themeColor="text1"/>
          <w:sz w:val="28"/>
          <w:szCs w:val="28"/>
        </w:rPr>
        <w:t xml:space="preserve">Sidasaxelmwifoebrivi mniSvnelobis </w:t>
      </w:r>
    </w:p>
    <w:p w:rsidR="005F2868" w:rsidRPr="0008264D" w:rsidRDefault="000668D1" w:rsidP="004266D5">
      <w:pPr>
        <w:autoSpaceDE w:val="0"/>
        <w:autoSpaceDN w:val="0"/>
        <w:adjustRightInd w:val="0"/>
        <w:spacing w:line="240" w:lineRule="auto"/>
        <w:jc w:val="center"/>
        <w:rPr>
          <w:rFonts w:ascii="AcadNusx" w:hAnsi="AcadNusx"/>
          <w:b/>
          <w:color w:val="000000" w:themeColor="text1"/>
          <w:sz w:val="28"/>
          <w:szCs w:val="28"/>
        </w:rPr>
      </w:pPr>
      <w:r w:rsidRPr="0008264D">
        <w:rPr>
          <w:rFonts w:ascii="AcadNusx" w:hAnsi="AcadNusx"/>
          <w:b/>
          <w:color w:val="000000" w:themeColor="text1"/>
          <w:sz w:val="28"/>
          <w:szCs w:val="28"/>
        </w:rPr>
        <w:t>S-</w:t>
      </w:r>
      <w:r w:rsidRPr="0008264D">
        <w:rPr>
          <w:rFonts w:ascii="Sylfaen" w:hAnsi="Sylfaen"/>
          <w:b/>
          <w:color w:val="000000" w:themeColor="text1"/>
          <w:sz w:val="28"/>
          <w:szCs w:val="28"/>
          <w:lang w:val="ka-GE"/>
        </w:rPr>
        <w:t xml:space="preserve">36 </w:t>
      </w:r>
      <w:r w:rsidRPr="0008264D">
        <w:rPr>
          <w:rFonts w:ascii="AcadNusx" w:hAnsi="AcadNusx"/>
          <w:b/>
          <w:color w:val="000000" w:themeColor="text1"/>
          <w:sz w:val="28"/>
          <w:szCs w:val="28"/>
        </w:rPr>
        <w:t xml:space="preserve">Tbilisi (pantiani) </w:t>
      </w:r>
      <w:r w:rsidR="00D922B7">
        <w:rPr>
          <w:rFonts w:ascii="AcadNusx" w:hAnsi="AcadNusx"/>
          <w:b/>
          <w:color w:val="000000" w:themeColor="text1"/>
          <w:sz w:val="28"/>
          <w:szCs w:val="28"/>
        </w:rPr>
        <w:t>–</w:t>
      </w:r>
      <w:r w:rsidRPr="0008264D">
        <w:rPr>
          <w:rFonts w:ascii="AcadNusx" w:hAnsi="AcadNusx"/>
          <w:b/>
          <w:color w:val="000000" w:themeColor="text1"/>
          <w:sz w:val="28"/>
          <w:szCs w:val="28"/>
        </w:rPr>
        <w:t xml:space="preserve"> manglisi</w:t>
      </w:r>
      <w:r w:rsidR="00D922B7">
        <w:rPr>
          <w:rFonts w:ascii="AcadNusx" w:hAnsi="AcadNusx"/>
          <w:b/>
          <w:color w:val="000000" w:themeColor="text1"/>
          <w:sz w:val="28"/>
          <w:szCs w:val="28"/>
        </w:rPr>
        <w:t xml:space="preserve"> </w:t>
      </w:r>
      <w:r w:rsidR="004A5306" w:rsidRPr="0008264D">
        <w:rPr>
          <w:rFonts w:ascii="AcadNusx" w:hAnsi="AcadNusx"/>
          <w:b/>
          <w:color w:val="000000" w:themeColor="text1"/>
          <w:sz w:val="28"/>
          <w:szCs w:val="28"/>
        </w:rPr>
        <w:t xml:space="preserve">saavtomobilo gzis </w:t>
      </w:r>
    </w:p>
    <w:p w:rsidR="004266D5" w:rsidRPr="0008264D" w:rsidRDefault="000668D1" w:rsidP="008D6678">
      <w:pPr>
        <w:autoSpaceDE w:val="0"/>
        <w:autoSpaceDN w:val="0"/>
        <w:adjustRightInd w:val="0"/>
        <w:spacing w:line="240" w:lineRule="auto"/>
        <w:jc w:val="center"/>
        <w:rPr>
          <w:rFonts w:ascii="AcadNusx" w:hAnsi="AcadNusx"/>
          <w:b/>
          <w:color w:val="000000" w:themeColor="text1"/>
          <w:sz w:val="28"/>
          <w:szCs w:val="28"/>
        </w:rPr>
      </w:pPr>
      <w:r w:rsidRPr="0008264D">
        <w:rPr>
          <w:rFonts w:ascii="AcadNusx" w:hAnsi="AcadNusx"/>
          <w:b/>
          <w:color w:val="000000" w:themeColor="text1"/>
          <w:sz w:val="28"/>
          <w:szCs w:val="28"/>
        </w:rPr>
        <w:t xml:space="preserve">Kkm </w:t>
      </w:r>
      <w:r w:rsidRPr="0008264D">
        <w:rPr>
          <w:rFonts w:ascii="LitMtavrPS" w:hAnsi="LitMtavrPS"/>
          <w:b/>
          <w:sz w:val="28"/>
          <w:szCs w:val="28"/>
          <w:lang w:val="de-DE"/>
        </w:rPr>
        <w:t xml:space="preserve">23 - </w:t>
      </w:r>
      <w:r w:rsidRPr="0008264D">
        <w:rPr>
          <w:rFonts w:ascii="AcadNusx" w:hAnsi="AcadNusx" w:cs="Sylfaen"/>
          <w:b/>
          <w:sz w:val="28"/>
          <w:szCs w:val="28"/>
          <w:lang w:val="de-DE"/>
        </w:rPr>
        <w:t>km</w:t>
      </w:r>
      <w:r w:rsidR="00C35622">
        <w:rPr>
          <w:rFonts w:ascii="LitMtavrPS" w:hAnsi="LitMtavrPS"/>
          <w:b/>
          <w:sz w:val="28"/>
          <w:szCs w:val="28"/>
          <w:lang w:val="de-DE"/>
        </w:rPr>
        <w:t xml:space="preserve"> 32</w:t>
      </w:r>
      <w:r w:rsidR="00D922B7">
        <w:rPr>
          <w:rFonts w:ascii="LitMtavrPS" w:hAnsi="LitMtavrPS"/>
          <w:b/>
          <w:sz w:val="28"/>
          <w:szCs w:val="28"/>
          <w:lang w:val="de-DE"/>
        </w:rPr>
        <w:t xml:space="preserve"> </w:t>
      </w:r>
      <w:r w:rsidR="004A5306" w:rsidRPr="0008264D">
        <w:rPr>
          <w:rFonts w:ascii="AcadNusx" w:hAnsi="AcadNusx"/>
          <w:b/>
          <w:color w:val="000000" w:themeColor="text1"/>
          <w:sz w:val="28"/>
          <w:szCs w:val="28"/>
        </w:rPr>
        <w:t>monakveTis</w:t>
      </w:r>
      <w:r w:rsidR="00D922B7">
        <w:rPr>
          <w:rFonts w:ascii="AcadNusx" w:hAnsi="AcadNusx"/>
          <w:b/>
          <w:color w:val="000000" w:themeColor="text1"/>
          <w:sz w:val="28"/>
          <w:szCs w:val="28"/>
        </w:rPr>
        <w:t xml:space="preserve"> </w:t>
      </w:r>
      <w:r w:rsidR="00D33A9C" w:rsidRPr="0008264D">
        <w:rPr>
          <w:rFonts w:ascii="AcadNusx" w:hAnsi="AcadNusx" w:cs="AcadNusx"/>
          <w:b/>
          <w:color w:val="000000" w:themeColor="text1"/>
          <w:sz w:val="28"/>
          <w:szCs w:val="28"/>
        </w:rPr>
        <w:t>sareabilitacio</w:t>
      </w:r>
      <w:r w:rsidR="00D922B7">
        <w:rPr>
          <w:rFonts w:ascii="AcadNusx" w:hAnsi="AcadNusx" w:cs="AcadNusx"/>
          <w:b/>
          <w:color w:val="000000" w:themeColor="text1"/>
          <w:sz w:val="28"/>
          <w:szCs w:val="28"/>
        </w:rPr>
        <w:t xml:space="preserve"> </w:t>
      </w:r>
      <w:r w:rsidR="004266D5" w:rsidRPr="0008264D">
        <w:rPr>
          <w:rFonts w:ascii="AcadNusx" w:hAnsi="AcadNusx" w:cs="AcadNusx"/>
          <w:b/>
          <w:color w:val="000000" w:themeColor="text1"/>
          <w:sz w:val="28"/>
          <w:szCs w:val="28"/>
        </w:rPr>
        <w:t>samuSaoebi</w:t>
      </w:r>
    </w:p>
    <w:p w:rsidR="004266D5" w:rsidRPr="0008264D" w:rsidRDefault="004266D5" w:rsidP="004266D5">
      <w:pPr>
        <w:autoSpaceDE w:val="0"/>
        <w:autoSpaceDN w:val="0"/>
        <w:adjustRightInd w:val="0"/>
        <w:spacing w:line="240" w:lineRule="auto"/>
        <w:jc w:val="center"/>
        <w:rPr>
          <w:rFonts w:ascii="AcadNusx" w:hAnsi="AcadNusx" w:cs="AcadNusx"/>
          <w:color w:val="000000" w:themeColor="text1"/>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4847BC">
      <w:pPr>
        <w:autoSpaceDE w:val="0"/>
        <w:autoSpaceDN w:val="0"/>
        <w:adjustRightInd w:val="0"/>
        <w:spacing w:line="240" w:lineRule="auto"/>
        <w:rPr>
          <w:rFonts w:ascii="AcadNusx" w:hAnsi="AcadNusx" w:cs="AcadNusx"/>
          <w:sz w:val="23"/>
          <w:szCs w:val="23"/>
        </w:rPr>
      </w:pPr>
    </w:p>
    <w:p w:rsidR="004266D5" w:rsidRPr="0008264D" w:rsidRDefault="004266D5" w:rsidP="004266D5">
      <w:pPr>
        <w:autoSpaceDE w:val="0"/>
        <w:autoSpaceDN w:val="0"/>
        <w:adjustRightInd w:val="0"/>
        <w:spacing w:line="240" w:lineRule="auto"/>
        <w:jc w:val="center"/>
        <w:rPr>
          <w:rFonts w:ascii="AcadNusx" w:hAnsi="AcadNusx" w:cs="AcadNusx"/>
          <w:sz w:val="23"/>
          <w:szCs w:val="23"/>
        </w:rPr>
      </w:pPr>
    </w:p>
    <w:p w:rsidR="00FF0A9E" w:rsidRPr="0008264D" w:rsidRDefault="00FF0A9E" w:rsidP="004266D5">
      <w:pPr>
        <w:autoSpaceDE w:val="0"/>
        <w:autoSpaceDN w:val="0"/>
        <w:adjustRightInd w:val="0"/>
        <w:spacing w:line="240" w:lineRule="auto"/>
        <w:jc w:val="center"/>
        <w:rPr>
          <w:rFonts w:ascii="AcadNusx" w:hAnsi="AcadNusx" w:cs="AcadNusx"/>
          <w:sz w:val="23"/>
          <w:szCs w:val="23"/>
        </w:rPr>
      </w:pPr>
    </w:p>
    <w:p w:rsidR="00C15769" w:rsidRPr="0008264D" w:rsidRDefault="00C15769" w:rsidP="004266D5">
      <w:pPr>
        <w:autoSpaceDE w:val="0"/>
        <w:autoSpaceDN w:val="0"/>
        <w:adjustRightInd w:val="0"/>
        <w:spacing w:line="240" w:lineRule="auto"/>
        <w:jc w:val="center"/>
        <w:rPr>
          <w:rFonts w:ascii="AcadNusx" w:hAnsi="AcadNusx" w:cs="AcadNusx"/>
          <w:sz w:val="23"/>
          <w:szCs w:val="23"/>
        </w:rPr>
      </w:pPr>
    </w:p>
    <w:p w:rsidR="004266D5" w:rsidRPr="0008264D" w:rsidRDefault="004266D5" w:rsidP="003D6CA4">
      <w:pPr>
        <w:autoSpaceDE w:val="0"/>
        <w:autoSpaceDN w:val="0"/>
        <w:adjustRightInd w:val="0"/>
        <w:spacing w:line="240" w:lineRule="auto"/>
        <w:jc w:val="center"/>
        <w:rPr>
          <w:rFonts w:ascii="AcadNusx" w:hAnsi="AcadNusx" w:cs="AcadNusx"/>
          <w:b/>
          <w:sz w:val="23"/>
          <w:szCs w:val="23"/>
        </w:rPr>
      </w:pPr>
      <w:r w:rsidRPr="0008264D">
        <w:rPr>
          <w:rFonts w:ascii="AcadNusx" w:hAnsi="AcadNusx" w:cs="AcadNusx"/>
          <w:b/>
          <w:sz w:val="23"/>
          <w:szCs w:val="23"/>
        </w:rPr>
        <w:t>Tbilisi</w:t>
      </w:r>
      <w:r w:rsidR="00D922B7">
        <w:rPr>
          <w:rFonts w:ascii="AcadNusx" w:hAnsi="AcadNusx" w:cs="AcadNusx"/>
          <w:b/>
          <w:sz w:val="23"/>
          <w:szCs w:val="23"/>
        </w:rPr>
        <w:t xml:space="preserve"> </w:t>
      </w:r>
      <w:r w:rsidRPr="0008264D">
        <w:rPr>
          <w:rFonts w:ascii="AcadNusx" w:hAnsi="AcadNusx" w:cs="AcadNusx"/>
          <w:b/>
          <w:sz w:val="23"/>
          <w:szCs w:val="23"/>
        </w:rPr>
        <w:t>201</w:t>
      </w:r>
      <w:r w:rsidR="008D6678" w:rsidRPr="0008264D">
        <w:rPr>
          <w:rFonts w:ascii="AcadNusx" w:hAnsi="AcadNusx" w:cs="AcadNusx"/>
          <w:b/>
          <w:sz w:val="23"/>
          <w:szCs w:val="23"/>
        </w:rPr>
        <w:t>8</w:t>
      </w:r>
    </w:p>
    <w:p w:rsidR="00C50A9D" w:rsidRPr="0008264D" w:rsidRDefault="00C50A9D" w:rsidP="00A640CE">
      <w:pPr>
        <w:spacing w:line="240" w:lineRule="auto"/>
        <w:rPr>
          <w:rFonts w:ascii="AcadNusx" w:hAnsi="AcadNusx"/>
          <w:b/>
          <w:sz w:val="22"/>
          <w:szCs w:val="22"/>
        </w:rPr>
      </w:pPr>
    </w:p>
    <w:p w:rsidR="00C50A9D" w:rsidRPr="0008264D" w:rsidRDefault="00C50A9D" w:rsidP="00846988">
      <w:pPr>
        <w:spacing w:before="120" w:after="120"/>
      </w:pPr>
      <w:r w:rsidRPr="0008264D">
        <w:rPr>
          <w:rFonts w:ascii="AcadNusx" w:hAnsi="AcadNusx"/>
        </w:rPr>
        <w:br w:type="page"/>
      </w:r>
    </w:p>
    <w:p w:rsidR="00D37187" w:rsidRPr="0008264D" w:rsidRDefault="00D37187" w:rsidP="00846988">
      <w:pPr>
        <w:spacing w:before="120" w:after="120"/>
        <w:jc w:val="both"/>
        <w:rPr>
          <w:rFonts w:ascii="AcadNusx" w:hAnsi="AcadNusx"/>
          <w:b/>
        </w:rPr>
      </w:pPr>
      <w:r w:rsidRPr="0008264D">
        <w:rPr>
          <w:rFonts w:ascii="AcadNusx" w:hAnsi="AcadNusx"/>
          <w:b/>
          <w:color w:val="000000"/>
        </w:rPr>
        <w:lastRenderedPageBreak/>
        <w:t>nawili</w:t>
      </w:r>
      <w:r w:rsidR="00164C6A" w:rsidRPr="0008264D">
        <w:rPr>
          <w:rFonts w:ascii="AcadNusx" w:hAnsi="AcadNusx"/>
          <w:b/>
          <w:color w:val="000000"/>
        </w:rPr>
        <w:t xml:space="preserve"> I</w:t>
      </w:r>
      <w:r w:rsidRPr="0008264D">
        <w:rPr>
          <w:rFonts w:ascii="AcadNusx" w:hAnsi="AcadNusx"/>
          <w:b/>
          <w:color w:val="000000"/>
        </w:rPr>
        <w:t xml:space="preserve">: </w:t>
      </w:r>
      <w:r w:rsidRPr="0008264D">
        <w:rPr>
          <w:rFonts w:ascii="AcadNusx" w:hAnsi="AcadNusx"/>
          <w:b/>
        </w:rPr>
        <w:t>proeqtTan da obieqtTan dakavSirebuli zogadi informacia</w:t>
      </w:r>
    </w:p>
    <w:p w:rsidR="009F1C82" w:rsidRPr="0008264D" w:rsidRDefault="009F1C82" w:rsidP="00846988">
      <w:pPr>
        <w:pBdr>
          <w:bottom w:val="single" w:sz="24" w:space="1" w:color="0000FF"/>
        </w:pBdr>
        <w:spacing w:before="120" w:after="120"/>
        <w:jc w:val="both"/>
        <w:rPr>
          <w:rFonts w:ascii="Calibri" w:hAnsi="Calibri"/>
          <w:b/>
          <w:caps/>
          <w:color w:val="000000"/>
          <w:sz w:val="6"/>
        </w:rPr>
      </w:pPr>
    </w:p>
    <w:p w:rsidR="009F1C82" w:rsidRPr="0008264D" w:rsidRDefault="009F1C82" w:rsidP="00846988">
      <w:pPr>
        <w:spacing w:before="120" w:after="120"/>
        <w:jc w:val="both"/>
        <w:rPr>
          <w:rFonts w:ascii="AcadNusx" w:hAnsi="AcadNusx"/>
          <w:b/>
          <w:sz w:val="6"/>
        </w:rPr>
      </w:pP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32"/>
        <w:gridCol w:w="1911"/>
        <w:gridCol w:w="1914"/>
        <w:gridCol w:w="2039"/>
        <w:gridCol w:w="2000"/>
      </w:tblGrid>
      <w:tr w:rsidR="000A321D" w:rsidRPr="0008264D" w:rsidTr="00A927C1">
        <w:trPr>
          <w:jc w:val="center"/>
        </w:trPr>
        <w:tc>
          <w:tcPr>
            <w:tcW w:w="10238" w:type="dxa"/>
            <w:gridSpan w:val="6"/>
            <w:shd w:val="clear" w:color="auto" w:fill="E6E6E6"/>
          </w:tcPr>
          <w:p w:rsidR="000A321D" w:rsidRPr="0008264D" w:rsidRDefault="00B14759" w:rsidP="003D6CA4">
            <w:pPr>
              <w:spacing w:before="120" w:after="120" w:line="240" w:lineRule="auto"/>
              <w:rPr>
                <w:rFonts w:ascii="AcadNusx" w:hAnsi="AcadNusx"/>
                <w:b/>
                <w:sz w:val="18"/>
                <w:szCs w:val="18"/>
              </w:rPr>
            </w:pPr>
            <w:r w:rsidRPr="0008264D">
              <w:rPr>
                <w:rFonts w:ascii="AcadNusx" w:hAnsi="AcadNusx"/>
                <w:b/>
                <w:sz w:val="18"/>
                <w:szCs w:val="18"/>
              </w:rPr>
              <w:t>institucionaluri da administraciuli</w:t>
            </w:r>
            <w:r w:rsidR="00A2670F" w:rsidRPr="0008264D">
              <w:rPr>
                <w:rFonts w:ascii="AcadNusx" w:hAnsi="AcadNusx"/>
                <w:b/>
                <w:sz w:val="18"/>
                <w:szCs w:val="18"/>
              </w:rPr>
              <w:t xml:space="preserve"> sakiTxebi</w:t>
            </w:r>
          </w:p>
        </w:tc>
      </w:tr>
      <w:tr w:rsidR="006E0127" w:rsidRPr="0008264D" w:rsidTr="006B3877">
        <w:trPr>
          <w:trHeight w:val="278"/>
          <w:jc w:val="center"/>
        </w:trPr>
        <w:tc>
          <w:tcPr>
            <w:tcW w:w="2640" w:type="dxa"/>
          </w:tcPr>
          <w:p w:rsidR="000A321D" w:rsidRPr="0008264D" w:rsidRDefault="00D8544B" w:rsidP="003D6CA4">
            <w:pPr>
              <w:spacing w:before="120" w:after="120" w:line="240" w:lineRule="auto"/>
              <w:jc w:val="center"/>
              <w:rPr>
                <w:rFonts w:ascii="AcadNusx" w:hAnsi="AcadNusx"/>
                <w:sz w:val="18"/>
                <w:szCs w:val="18"/>
              </w:rPr>
            </w:pPr>
            <w:r w:rsidRPr="0008264D">
              <w:rPr>
                <w:rFonts w:ascii="AcadNusx" w:hAnsi="AcadNusx"/>
                <w:sz w:val="18"/>
                <w:szCs w:val="18"/>
              </w:rPr>
              <w:t>qveyana</w:t>
            </w:r>
          </w:p>
        </w:tc>
        <w:tc>
          <w:tcPr>
            <w:tcW w:w="7598" w:type="dxa"/>
            <w:gridSpan w:val="5"/>
          </w:tcPr>
          <w:p w:rsidR="000A321D" w:rsidRPr="0008264D" w:rsidRDefault="00D922B7" w:rsidP="003D6CA4">
            <w:pPr>
              <w:spacing w:before="120" w:after="120" w:line="240" w:lineRule="auto"/>
              <w:rPr>
                <w:rFonts w:ascii="AcadNusx" w:hAnsi="AcadNusx"/>
                <w:sz w:val="18"/>
                <w:szCs w:val="18"/>
              </w:rPr>
            </w:pPr>
            <w:r>
              <w:rPr>
                <w:rFonts w:ascii="AcadNusx" w:hAnsi="AcadNusx"/>
                <w:sz w:val="18"/>
                <w:szCs w:val="18"/>
              </w:rPr>
              <w:t>s</w:t>
            </w:r>
            <w:r w:rsidR="003722B9" w:rsidRPr="0008264D">
              <w:rPr>
                <w:rFonts w:ascii="AcadNusx" w:hAnsi="AcadNusx"/>
                <w:sz w:val="18"/>
                <w:szCs w:val="18"/>
              </w:rPr>
              <w:t>aqarTvelo</w:t>
            </w:r>
          </w:p>
        </w:tc>
      </w:tr>
      <w:tr w:rsidR="006E0127" w:rsidRPr="0008264D" w:rsidTr="006B3877">
        <w:trPr>
          <w:trHeight w:val="278"/>
          <w:jc w:val="center"/>
        </w:trPr>
        <w:tc>
          <w:tcPr>
            <w:tcW w:w="2640" w:type="dxa"/>
          </w:tcPr>
          <w:p w:rsidR="000A321D" w:rsidRPr="0008264D" w:rsidRDefault="00D8544B" w:rsidP="003D6CA4">
            <w:pPr>
              <w:spacing w:before="120" w:after="120" w:line="240" w:lineRule="auto"/>
              <w:jc w:val="center"/>
              <w:rPr>
                <w:rFonts w:ascii="AcadNusx" w:hAnsi="AcadNusx"/>
                <w:sz w:val="18"/>
                <w:szCs w:val="18"/>
              </w:rPr>
            </w:pPr>
            <w:r w:rsidRPr="0008264D">
              <w:rPr>
                <w:rFonts w:ascii="AcadNusx" w:hAnsi="AcadNusx"/>
                <w:sz w:val="18"/>
                <w:szCs w:val="18"/>
              </w:rPr>
              <w:t>proeqtis saxelwodeba</w:t>
            </w:r>
          </w:p>
        </w:tc>
        <w:tc>
          <w:tcPr>
            <w:tcW w:w="7598" w:type="dxa"/>
            <w:gridSpan w:val="5"/>
          </w:tcPr>
          <w:p w:rsidR="00B92806" w:rsidRPr="0008264D" w:rsidRDefault="00535DB7" w:rsidP="00C24C02">
            <w:pPr>
              <w:spacing w:before="120" w:after="40" w:line="240" w:lineRule="auto"/>
              <w:rPr>
                <w:rFonts w:ascii="AcadNusx" w:hAnsi="AcadNusx"/>
                <w:color w:val="FF0000"/>
                <w:sz w:val="18"/>
                <w:szCs w:val="18"/>
              </w:rPr>
            </w:pPr>
            <w:r w:rsidRPr="0008264D">
              <w:rPr>
                <w:rFonts w:ascii="AcadNusx" w:hAnsi="AcadNusx"/>
                <w:sz w:val="18"/>
                <w:szCs w:val="18"/>
              </w:rPr>
              <w:t xml:space="preserve">Sidasaxelmwifoebrivi mniSvnelobis </w:t>
            </w:r>
            <w:r w:rsidR="00C24C02" w:rsidRPr="0008264D">
              <w:rPr>
                <w:rFonts w:ascii="AcadNusx" w:hAnsi="AcadNusx"/>
                <w:sz w:val="18"/>
                <w:szCs w:val="18"/>
              </w:rPr>
              <w:t xml:space="preserve">S-36Tbilisi (pantiani) - manglisi  saavtomobilo gzis km23 –km32 </w:t>
            </w:r>
            <w:r w:rsidR="00D33A9C" w:rsidRPr="0008264D">
              <w:rPr>
                <w:rFonts w:ascii="AcadNusx" w:hAnsi="AcadNusx"/>
                <w:sz w:val="18"/>
                <w:szCs w:val="18"/>
              </w:rPr>
              <w:t>monakveTis reabilitacia</w:t>
            </w:r>
            <w:r w:rsidR="008D6678" w:rsidRPr="0008264D">
              <w:rPr>
                <w:rFonts w:ascii="AcadNusx" w:hAnsi="AcadNusx"/>
                <w:sz w:val="18"/>
                <w:szCs w:val="18"/>
              </w:rPr>
              <w:t>.</w:t>
            </w:r>
          </w:p>
        </w:tc>
      </w:tr>
      <w:tr w:rsidR="006E0127" w:rsidRPr="007B66AB" w:rsidTr="006B3877">
        <w:trPr>
          <w:trHeight w:val="278"/>
          <w:jc w:val="center"/>
        </w:trPr>
        <w:tc>
          <w:tcPr>
            <w:tcW w:w="2640" w:type="dxa"/>
          </w:tcPr>
          <w:p w:rsidR="000A321D" w:rsidRPr="0008264D" w:rsidRDefault="006E5E75" w:rsidP="003D6CA4">
            <w:pPr>
              <w:spacing w:before="120" w:after="120" w:line="240" w:lineRule="auto"/>
              <w:jc w:val="center"/>
              <w:rPr>
                <w:rFonts w:ascii="AcadNusx" w:hAnsi="AcadNusx"/>
                <w:sz w:val="18"/>
                <w:szCs w:val="18"/>
              </w:rPr>
            </w:pPr>
            <w:r w:rsidRPr="0008264D">
              <w:rPr>
                <w:rFonts w:ascii="AcadNusx" w:hAnsi="AcadNusx"/>
                <w:sz w:val="18"/>
                <w:szCs w:val="18"/>
              </w:rPr>
              <w:t>proeqtis ma</w:t>
            </w:r>
            <w:r w:rsidR="001D2A5D" w:rsidRPr="0008264D">
              <w:rPr>
                <w:rFonts w:ascii="AcadNusx" w:hAnsi="AcadNusx"/>
                <w:sz w:val="18"/>
                <w:szCs w:val="18"/>
              </w:rPr>
              <w:t>s</w:t>
            </w:r>
            <w:r w:rsidRPr="0008264D">
              <w:rPr>
                <w:rFonts w:ascii="AcadNusx" w:hAnsi="AcadNusx"/>
                <w:sz w:val="18"/>
                <w:szCs w:val="18"/>
              </w:rPr>
              <w:t>Stabi da RonisZiebebi</w:t>
            </w:r>
          </w:p>
        </w:tc>
        <w:tc>
          <w:tcPr>
            <w:tcW w:w="7598" w:type="dxa"/>
            <w:gridSpan w:val="5"/>
          </w:tcPr>
          <w:p w:rsidR="009858CA" w:rsidRPr="0008264D" w:rsidRDefault="009858CA" w:rsidP="00295A49">
            <w:pPr>
              <w:jc w:val="both"/>
              <w:rPr>
                <w:rFonts w:ascii="AcadNusx" w:hAnsi="AcadNusx"/>
                <w:sz w:val="18"/>
              </w:rPr>
            </w:pPr>
            <w:r w:rsidRPr="0008264D">
              <w:rPr>
                <w:rFonts w:ascii="AcadNusx" w:hAnsi="AcadNusx"/>
                <w:sz w:val="18"/>
              </w:rPr>
              <w:t xml:space="preserve">sareabilitacio gzaze gvxvdeba </w:t>
            </w:r>
            <w:r w:rsidRPr="0008264D">
              <w:rPr>
                <w:rFonts w:ascii="Sylfaen" w:hAnsi="Sylfaen" w:cs="Cambria Math"/>
                <w:sz w:val="18"/>
                <w:lang w:val="ka-GE"/>
              </w:rPr>
              <w:t>35</w:t>
            </w:r>
            <w:r w:rsidR="00D922B7">
              <w:rPr>
                <w:rFonts w:ascii="Sylfaen" w:hAnsi="Sylfaen" w:cs="Cambria Math"/>
                <w:sz w:val="18"/>
              </w:rPr>
              <w:t xml:space="preserve"> </w:t>
            </w:r>
            <w:r w:rsidRPr="0008264D">
              <w:rPr>
                <w:rFonts w:ascii="AcadNusx" w:hAnsi="AcadNusx" w:cs="Cambria Math"/>
                <w:sz w:val="18"/>
              </w:rPr>
              <w:t xml:space="preserve">wyalgamtari mili, romelTangan mxolod nawili akmayofilebs saeqspluatacio pirobebs (es milebic gasawmendia), nawili milebisa Sesacvlelia axliT, nawiliki SesakeTebelia. </w:t>
            </w:r>
          </w:p>
          <w:p w:rsidR="00632FDB" w:rsidRPr="0008264D" w:rsidRDefault="00632FDB" w:rsidP="00295A49">
            <w:pPr>
              <w:jc w:val="both"/>
              <w:rPr>
                <w:rFonts w:ascii="AcadNusx" w:hAnsi="AcadNusx" w:cs="AcadNusx"/>
                <w:sz w:val="18"/>
              </w:rPr>
            </w:pPr>
            <w:r w:rsidRPr="0008264D">
              <w:rPr>
                <w:rFonts w:ascii="AcadNusx" w:hAnsi="AcadNusx" w:cs="AcadNusx"/>
                <w:sz w:val="18"/>
              </w:rPr>
              <w:t xml:space="preserve">sareabilitacio </w:t>
            </w:r>
            <w:r w:rsidR="004D38BE" w:rsidRPr="0008264D">
              <w:rPr>
                <w:rFonts w:ascii="AcadNusx" w:hAnsi="AcadNusx" w:cs="AcadNusx"/>
                <w:sz w:val="18"/>
              </w:rPr>
              <w:t xml:space="preserve">gzis aRWurva aradamakmayofilebelia. saerTod ar arsebobs horizontaluri sagzao moniSvna, tipuro sagzao niSnebis mxolod mcire raodenobaa SemorCenili. sagzao Semofargvla ganxorcielebulia specprofilis betonis paratebiT, romelTa nawili dazianebulia. </w:t>
            </w:r>
          </w:p>
          <w:p w:rsidR="00C07A19" w:rsidRPr="0008264D" w:rsidRDefault="001E20AC" w:rsidP="00295A49">
            <w:pPr>
              <w:jc w:val="both"/>
              <w:rPr>
                <w:rFonts w:ascii="AcadNusx" w:hAnsi="AcadNusx"/>
                <w:sz w:val="18"/>
                <w:lang w:val="fi-FI"/>
              </w:rPr>
            </w:pPr>
            <w:r w:rsidRPr="0008264D">
              <w:rPr>
                <w:rFonts w:ascii="AcadNusx" w:hAnsi="AcadNusx" w:cs="AcadNusx"/>
                <w:sz w:val="18"/>
              </w:rPr>
              <w:t xml:space="preserve">adgilobrivi macxovreblebis azrisa da Sesabamisi adgilmdebareobis gaTvaliswinebiT daigegma </w:t>
            </w:r>
            <w:r w:rsidR="00C07A19" w:rsidRPr="0008264D">
              <w:rPr>
                <w:rFonts w:ascii="AcadNusx" w:hAnsi="AcadNusx" w:cs="AcadNusx"/>
                <w:sz w:val="18"/>
              </w:rPr>
              <w:t>avtobusebis</w:t>
            </w:r>
            <w:r w:rsidRPr="0008264D">
              <w:rPr>
                <w:rFonts w:ascii="AcadNusx" w:hAnsi="AcadNusx" w:cs="AcadNusx"/>
                <w:sz w:val="18"/>
              </w:rPr>
              <w:t xml:space="preserve"> axali gaCereba</w:t>
            </w:r>
            <w:r w:rsidR="00C07A19" w:rsidRPr="0008264D">
              <w:rPr>
                <w:rFonts w:ascii="AcadNusx" w:hAnsi="AcadNusx" w:cs="AcadNusx"/>
                <w:sz w:val="18"/>
              </w:rPr>
              <w:t>. aseve, gadawyda avtobusis gaCerebaze asfaltbetonis safaris dageba, pavilionis mowyoba da mimdebare teritoriis keTilmowyoba. sareabilitacio gzis gaswvriv, gzis orive mxares mdebareobs mravali sacxovrebeli saxli da kerZo nakveTi, romelTa Sesasvlelebze ewyoba asfal</w:t>
            </w:r>
            <w:r w:rsidR="00F21086" w:rsidRPr="0008264D">
              <w:rPr>
                <w:rFonts w:ascii="AcadNusx" w:hAnsi="AcadNusx" w:cs="AcadNusx"/>
                <w:sz w:val="18"/>
              </w:rPr>
              <w:t xml:space="preserve">tbetonis safari arsebul WiSkrebamde. Sesasvlelebis farglebSi saWiroebis SemTxvevaSi agreTve montaJdeba liTonis mrgvali milebi </w:t>
            </w:r>
            <w:r w:rsidR="00F21086" w:rsidRPr="0008264D">
              <w:rPr>
                <w:sz w:val="18"/>
                <w:lang w:val="fi-FI"/>
              </w:rPr>
              <w:t>(</w:t>
            </w:r>
            <w:r w:rsidR="00F21086" w:rsidRPr="0008264D">
              <w:rPr>
                <w:rFonts w:ascii="Arial" w:hAnsi="Arial" w:cs="Arial"/>
                <w:sz w:val="18"/>
                <w:lang w:val="fi-FI"/>
              </w:rPr>
              <w:t>Ø</w:t>
            </w:r>
            <w:r w:rsidR="00F21086" w:rsidRPr="0008264D">
              <w:rPr>
                <w:sz w:val="18"/>
                <w:lang w:val="fi-FI"/>
              </w:rPr>
              <w:t>=0.5</w:t>
            </w:r>
            <w:r w:rsidR="00F21086" w:rsidRPr="0008264D">
              <w:rPr>
                <w:rFonts w:ascii="AcadNusx" w:hAnsi="AcadNusx"/>
                <w:sz w:val="18"/>
                <w:lang w:val="fi-FI"/>
              </w:rPr>
              <w:t>m</w:t>
            </w:r>
            <w:r w:rsidR="00F21086" w:rsidRPr="0008264D">
              <w:rPr>
                <w:sz w:val="18"/>
                <w:lang w:val="fi-FI"/>
              </w:rPr>
              <w:t xml:space="preserve">) </w:t>
            </w:r>
            <w:r w:rsidR="00F21086" w:rsidRPr="0008264D">
              <w:rPr>
                <w:rFonts w:ascii="AcadNusx" w:hAnsi="AcadNusx"/>
                <w:sz w:val="18"/>
                <w:lang w:val="fi-FI"/>
              </w:rPr>
              <w:t xml:space="preserve">sakiuveto wylebis gasatareblad. </w:t>
            </w:r>
          </w:p>
          <w:p w:rsidR="00F21086" w:rsidRPr="0008264D" w:rsidRDefault="00F21086" w:rsidP="00295A49">
            <w:pPr>
              <w:jc w:val="both"/>
              <w:rPr>
                <w:rFonts w:ascii="AcadNusx" w:hAnsi="AcadNusx"/>
                <w:sz w:val="18"/>
                <w:lang w:val="fi-FI"/>
              </w:rPr>
            </w:pPr>
            <w:r w:rsidRPr="0008264D">
              <w:rPr>
                <w:rFonts w:ascii="AcadNusx" w:hAnsi="AcadNusx"/>
                <w:sz w:val="18"/>
                <w:lang w:val="fi-FI"/>
              </w:rPr>
              <w:t xml:space="preserve">igive  midgomaa gzis mierTebebze, romlebzec ewyoba asfaltbetonis safari da saWiroebis SemTxvevaSi montaJdeba liTonis mrgvali milebi. </w:t>
            </w:r>
          </w:p>
          <w:p w:rsidR="008F4697" w:rsidRPr="0008264D" w:rsidRDefault="00E54526" w:rsidP="00295A49">
            <w:pPr>
              <w:autoSpaceDE w:val="0"/>
              <w:autoSpaceDN w:val="0"/>
              <w:adjustRightInd w:val="0"/>
              <w:spacing w:line="240" w:lineRule="auto"/>
              <w:jc w:val="both"/>
              <w:rPr>
                <w:rFonts w:ascii="AcadNusx" w:hAnsi="AcadNusx" w:cs="AcadNusx"/>
                <w:sz w:val="18"/>
                <w:lang w:val="fi-FI"/>
              </w:rPr>
            </w:pPr>
            <w:r w:rsidRPr="0008264D">
              <w:rPr>
                <w:rFonts w:ascii="AcadNusx" w:hAnsi="AcadNusx" w:cs="AcadNusx"/>
                <w:sz w:val="18"/>
                <w:lang w:val="fi-FI"/>
              </w:rPr>
              <w:t>saproeqto gadawyvetilebis cxrili</w:t>
            </w:r>
          </w:p>
          <w:p w:rsidR="00F21086" w:rsidRPr="0008264D" w:rsidRDefault="00F21086" w:rsidP="00AC6E3A">
            <w:pPr>
              <w:autoSpaceDE w:val="0"/>
              <w:autoSpaceDN w:val="0"/>
              <w:adjustRightInd w:val="0"/>
              <w:spacing w:line="240" w:lineRule="auto"/>
              <w:jc w:val="both"/>
              <w:rPr>
                <w:rFonts w:ascii="AcadNusx" w:hAnsi="AcadNusx" w:cs="AcadNusx"/>
                <w:sz w:val="18"/>
                <w:lang w:val="fi-FI"/>
              </w:rPr>
            </w:pPr>
          </w:p>
          <w:p w:rsidR="00F21086" w:rsidRPr="0008264D" w:rsidRDefault="00F21086" w:rsidP="00AC6E3A">
            <w:pPr>
              <w:autoSpaceDE w:val="0"/>
              <w:autoSpaceDN w:val="0"/>
              <w:adjustRightInd w:val="0"/>
              <w:spacing w:line="240" w:lineRule="auto"/>
              <w:jc w:val="both"/>
              <w:rPr>
                <w:rFonts w:ascii="AcadNusx" w:hAnsi="AcadNusx" w:cs="AcadNusx"/>
                <w:sz w:val="18"/>
                <w:lang w:val="fi-FI"/>
              </w:rPr>
            </w:pPr>
          </w:p>
          <w:tbl>
            <w:tblPr>
              <w:tblW w:w="730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709"/>
              <w:gridCol w:w="3544"/>
              <w:gridCol w:w="3056"/>
            </w:tblGrid>
            <w:tr w:rsidR="004D38BE" w:rsidRPr="007B66AB" w:rsidTr="004D38BE">
              <w:trPr>
                <w:trHeight w:val="236"/>
              </w:trPr>
              <w:tc>
                <w:tcPr>
                  <w:tcW w:w="709"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D38BE" w:rsidRPr="0008264D" w:rsidRDefault="004D38BE" w:rsidP="004D38BE">
                  <w:pPr>
                    <w:spacing w:before="120" w:after="120"/>
                    <w:jc w:val="center"/>
                    <w:rPr>
                      <w:rFonts w:ascii="AcadNusx" w:hAnsi="AcadNusx" w:cs="Arial"/>
                      <w:sz w:val="16"/>
                      <w:lang w:val="fi-FI" w:eastAsia="ko-KR"/>
                    </w:rPr>
                  </w:pPr>
                </w:p>
              </w:tc>
              <w:tc>
                <w:tcPr>
                  <w:tcW w:w="354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D38BE" w:rsidRPr="0008264D" w:rsidRDefault="00D922B7" w:rsidP="004D38BE">
                  <w:pPr>
                    <w:spacing w:before="120" w:after="120"/>
                    <w:jc w:val="center"/>
                    <w:rPr>
                      <w:rFonts w:ascii="AcadNusx" w:hAnsi="AcadNusx" w:cs="Arial"/>
                      <w:sz w:val="16"/>
                      <w:lang w:val="fi-FI" w:eastAsia="ko-KR"/>
                    </w:rPr>
                  </w:pPr>
                  <w:r w:rsidRPr="0008264D">
                    <w:rPr>
                      <w:rFonts w:ascii="AcadNusx" w:hAnsi="AcadNusx" w:cs="Arial"/>
                      <w:sz w:val="16"/>
                      <w:lang w:val="fi-FI" w:eastAsia="ko-KR"/>
                    </w:rPr>
                    <w:t>K</w:t>
                  </w:r>
                  <w:r w:rsidR="00790758">
                    <w:rPr>
                      <w:rFonts w:ascii="AcadNusx" w:hAnsi="AcadNusx" w:cs="Arial"/>
                      <w:sz w:val="16"/>
                      <w:lang w:val="fi-FI" w:eastAsia="ko-KR"/>
                    </w:rPr>
                    <w:t>k</w:t>
                  </w:r>
                  <w:r w:rsidR="004D38BE" w:rsidRPr="0008264D">
                    <w:rPr>
                      <w:rFonts w:ascii="AcadNusx" w:hAnsi="AcadNusx" w:cs="Arial"/>
                      <w:sz w:val="16"/>
                      <w:lang w:val="fi-FI" w:eastAsia="ko-KR"/>
                    </w:rPr>
                    <w:t>lasifikacia</w:t>
                  </w:r>
                </w:p>
              </w:tc>
              <w:tc>
                <w:tcPr>
                  <w:tcW w:w="305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D38BE" w:rsidRPr="0008264D" w:rsidRDefault="004D38BE" w:rsidP="004D38BE">
                  <w:pPr>
                    <w:spacing w:before="120" w:after="120"/>
                    <w:ind w:left="199" w:hanging="199"/>
                    <w:jc w:val="center"/>
                    <w:rPr>
                      <w:rFonts w:ascii="AcadNusx" w:hAnsi="AcadNusx" w:cs="Arial"/>
                      <w:sz w:val="16"/>
                      <w:lang w:val="fi-FI" w:eastAsia="ko-KR"/>
                    </w:rPr>
                  </w:pPr>
                  <w:r w:rsidRPr="0008264D">
                    <w:rPr>
                      <w:rFonts w:ascii="AcadNusx" w:hAnsi="AcadNusx" w:cs="Arial"/>
                      <w:sz w:val="16"/>
                      <w:lang w:val="fi-FI" w:eastAsia="ko-KR"/>
                    </w:rPr>
                    <w:t>daproeqtebis Sedegebi</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1</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gzis sigrZe (km)</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Sylfaen" w:hAnsi="Sylfaen" w:cs="Arial"/>
                      <w:sz w:val="16"/>
                      <w:szCs w:val="20"/>
                      <w:lang w:val="fi-FI" w:eastAsia="ko-KR"/>
                    </w:rPr>
                  </w:pPr>
                  <w:r w:rsidRPr="0008264D">
                    <w:rPr>
                      <w:rFonts w:ascii="Sylfaen" w:hAnsi="Sylfaen" w:cs="Arial"/>
                      <w:sz w:val="16"/>
                      <w:szCs w:val="20"/>
                      <w:lang w:val="ka-GE" w:eastAsia="ko-KR"/>
                    </w:rPr>
                    <w:t>10</w:t>
                  </w:r>
                  <w:r w:rsidRPr="0008264D">
                    <w:rPr>
                      <w:rFonts w:ascii="Sylfaen" w:hAnsi="Sylfaen" w:cs="Arial"/>
                      <w:sz w:val="16"/>
                      <w:szCs w:val="20"/>
                      <w:lang w:val="fi-FI" w:eastAsia="ko-KR"/>
                    </w:rPr>
                    <w:t>.17</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2</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saproeqto siCqare (km/sT)</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40.0</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3</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savali nawilis sigane (m)</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6.0-7.0</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4</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gverdulebis sigane (m)</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1.0</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5</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ganivi qanobi (%)</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2.5</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6</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safaris sisqe (sm)</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4+6=10</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7</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wyalgamtari milebi (cali)</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13</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8</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avtobusis gaCereba (cali)</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2</w:t>
                  </w:r>
                </w:p>
              </w:tc>
            </w:tr>
            <w:tr w:rsidR="004D38BE" w:rsidRPr="007B66AB" w:rsidTr="004D38BE">
              <w:trPr>
                <w:trHeight w:val="408"/>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9</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mierTebebi (cali)</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29</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10</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ezoSi Sesasvlelebi (cali)</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jc w:val="center"/>
                    <w:rPr>
                      <w:rFonts w:ascii="AcadNusx" w:hAnsi="AcadNusx" w:cs="Arial"/>
                      <w:sz w:val="16"/>
                      <w:szCs w:val="20"/>
                      <w:lang w:val="fi-FI" w:eastAsia="ko-KR"/>
                    </w:rPr>
                  </w:pPr>
                  <w:r w:rsidRPr="0008264D">
                    <w:rPr>
                      <w:rFonts w:ascii="AcadNusx" w:hAnsi="AcadNusx" w:cs="Arial"/>
                      <w:sz w:val="16"/>
                      <w:szCs w:val="20"/>
                      <w:lang w:val="fi-FI" w:eastAsia="ko-KR"/>
                    </w:rPr>
                    <w:t>59</w:t>
                  </w:r>
                </w:p>
              </w:tc>
            </w:tr>
            <w:tr w:rsidR="004D38BE"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jc w:val="center"/>
                    <w:rPr>
                      <w:rFonts w:ascii="AcadNusx" w:hAnsi="AcadNusx" w:cs="Arial"/>
                      <w:sz w:val="16"/>
                      <w:szCs w:val="20"/>
                      <w:lang w:val="fi-FI" w:eastAsia="ko-KR"/>
                    </w:rPr>
                  </w:pPr>
                  <w:r w:rsidRPr="0008264D">
                    <w:rPr>
                      <w:rFonts w:ascii="AcadNusx" w:hAnsi="AcadNusx" w:cs="Arial"/>
                      <w:sz w:val="16"/>
                      <w:szCs w:val="20"/>
                      <w:lang w:val="fi-FI" w:eastAsia="ko-KR"/>
                    </w:rPr>
                    <w:t>11</w:t>
                  </w:r>
                </w:p>
              </w:tc>
              <w:tc>
                <w:tcPr>
                  <w:tcW w:w="3544" w:type="dxa"/>
                  <w:tcBorders>
                    <w:top w:val="single" w:sz="12" w:space="0" w:color="auto"/>
                    <w:left w:val="single" w:sz="12" w:space="0" w:color="auto"/>
                    <w:bottom w:val="single" w:sz="12" w:space="0" w:color="auto"/>
                    <w:right w:val="single" w:sz="12" w:space="0" w:color="auto"/>
                  </w:tcBorders>
                  <w:vAlign w:val="center"/>
                </w:tcPr>
                <w:p w:rsidR="004D38BE" w:rsidRPr="0008264D" w:rsidRDefault="004D38BE" w:rsidP="004D38BE">
                  <w:pPr>
                    <w:spacing w:before="60" w:after="60"/>
                    <w:ind w:left="57"/>
                    <w:rPr>
                      <w:rFonts w:ascii="AcadNusx" w:hAnsi="AcadNusx" w:cs="Arial"/>
                      <w:sz w:val="16"/>
                      <w:szCs w:val="20"/>
                      <w:lang w:val="fi-FI" w:eastAsia="ko-KR"/>
                    </w:rPr>
                  </w:pPr>
                  <w:r w:rsidRPr="0008264D">
                    <w:rPr>
                      <w:rFonts w:ascii="AcadNusx" w:hAnsi="AcadNusx" w:cs="Arial"/>
                      <w:sz w:val="16"/>
                      <w:szCs w:val="20"/>
                      <w:lang w:val="fi-FI" w:eastAsia="ko-KR"/>
                    </w:rPr>
                    <w:t>mSeneblobis xangrZlivoba (Tve)</w:t>
                  </w:r>
                </w:p>
              </w:tc>
              <w:tc>
                <w:tcPr>
                  <w:tcW w:w="3056" w:type="dxa"/>
                  <w:tcBorders>
                    <w:top w:val="single" w:sz="12" w:space="0" w:color="auto"/>
                    <w:left w:val="single" w:sz="12" w:space="0" w:color="auto"/>
                    <w:bottom w:val="single" w:sz="12" w:space="0" w:color="auto"/>
                    <w:right w:val="single" w:sz="12" w:space="0" w:color="auto"/>
                  </w:tcBorders>
                  <w:vAlign w:val="center"/>
                </w:tcPr>
                <w:p w:rsidR="004D38BE" w:rsidRPr="0008264D" w:rsidRDefault="00D922B7" w:rsidP="004D38BE">
                  <w:pPr>
                    <w:spacing w:before="60" w:after="60"/>
                    <w:jc w:val="center"/>
                    <w:rPr>
                      <w:rFonts w:ascii="AcadNusx" w:hAnsi="AcadNusx" w:cs="Arial"/>
                      <w:sz w:val="16"/>
                      <w:szCs w:val="20"/>
                      <w:lang w:val="fi-FI" w:eastAsia="ko-KR"/>
                    </w:rPr>
                  </w:pPr>
                  <w:r>
                    <w:rPr>
                      <w:rFonts w:ascii="AcadNusx" w:hAnsi="AcadNusx" w:cs="Arial"/>
                      <w:sz w:val="16"/>
                      <w:szCs w:val="20"/>
                      <w:lang w:val="fi-FI" w:eastAsia="ko-KR"/>
                    </w:rPr>
                    <w:t>10</w:t>
                  </w:r>
                </w:p>
              </w:tc>
            </w:tr>
            <w:tr w:rsidR="00790758" w:rsidRPr="007B66AB" w:rsidTr="004D38BE">
              <w:trPr>
                <w:trHeight w:val="20"/>
              </w:trPr>
              <w:tc>
                <w:tcPr>
                  <w:tcW w:w="709" w:type="dxa"/>
                  <w:tcBorders>
                    <w:top w:val="single" w:sz="12" w:space="0" w:color="auto"/>
                    <w:left w:val="single" w:sz="12" w:space="0" w:color="auto"/>
                    <w:bottom w:val="single" w:sz="12" w:space="0" w:color="auto"/>
                    <w:right w:val="single" w:sz="12" w:space="0" w:color="auto"/>
                  </w:tcBorders>
                  <w:vAlign w:val="center"/>
                </w:tcPr>
                <w:p w:rsidR="00790758" w:rsidRPr="0008264D" w:rsidRDefault="00790758" w:rsidP="004D38BE">
                  <w:pPr>
                    <w:spacing w:before="60" w:after="60"/>
                    <w:ind w:left="57"/>
                    <w:jc w:val="center"/>
                    <w:rPr>
                      <w:rFonts w:ascii="AcadNusx" w:hAnsi="AcadNusx" w:cs="Arial"/>
                      <w:sz w:val="16"/>
                      <w:szCs w:val="20"/>
                      <w:lang w:val="fi-FI" w:eastAsia="ko-KR"/>
                    </w:rPr>
                  </w:pPr>
                  <w:r>
                    <w:rPr>
                      <w:rFonts w:ascii="AcadNusx" w:hAnsi="AcadNusx" w:cs="Arial"/>
                      <w:sz w:val="16"/>
                      <w:szCs w:val="20"/>
                      <w:lang w:val="fi-FI" w:eastAsia="ko-KR"/>
                    </w:rPr>
                    <w:t>12</w:t>
                  </w:r>
                </w:p>
              </w:tc>
              <w:tc>
                <w:tcPr>
                  <w:tcW w:w="3544" w:type="dxa"/>
                  <w:tcBorders>
                    <w:top w:val="single" w:sz="12" w:space="0" w:color="auto"/>
                    <w:left w:val="single" w:sz="12" w:space="0" w:color="auto"/>
                    <w:bottom w:val="single" w:sz="12" w:space="0" w:color="auto"/>
                    <w:right w:val="single" w:sz="12" w:space="0" w:color="auto"/>
                  </w:tcBorders>
                  <w:vAlign w:val="center"/>
                </w:tcPr>
                <w:p w:rsidR="00790758" w:rsidRPr="0008264D" w:rsidRDefault="00790758" w:rsidP="004D38BE">
                  <w:pPr>
                    <w:spacing w:before="60" w:after="60"/>
                    <w:ind w:left="57"/>
                    <w:rPr>
                      <w:rFonts w:ascii="AcadNusx" w:hAnsi="AcadNusx" w:cs="Arial"/>
                      <w:sz w:val="16"/>
                      <w:szCs w:val="20"/>
                      <w:lang w:val="fi-FI" w:eastAsia="ko-KR"/>
                    </w:rPr>
                  </w:pPr>
                  <w:r>
                    <w:rPr>
                      <w:rFonts w:ascii="AcadNusx" w:hAnsi="AcadNusx" w:cs="Arial"/>
                      <w:sz w:val="16"/>
                      <w:szCs w:val="20"/>
                      <w:lang w:val="fi-FI" w:eastAsia="ko-KR"/>
                    </w:rPr>
                    <w:t xml:space="preserve">qveiTTa mosiaruleTa bilikebi </w:t>
                  </w:r>
                </w:p>
              </w:tc>
              <w:tc>
                <w:tcPr>
                  <w:tcW w:w="3056" w:type="dxa"/>
                  <w:tcBorders>
                    <w:top w:val="single" w:sz="12" w:space="0" w:color="auto"/>
                    <w:left w:val="single" w:sz="12" w:space="0" w:color="auto"/>
                    <w:bottom w:val="single" w:sz="12" w:space="0" w:color="auto"/>
                    <w:right w:val="single" w:sz="12" w:space="0" w:color="auto"/>
                  </w:tcBorders>
                  <w:vAlign w:val="center"/>
                </w:tcPr>
                <w:p w:rsidR="00790758" w:rsidRDefault="00DC6701" w:rsidP="004D38BE">
                  <w:pPr>
                    <w:spacing w:before="60" w:after="60"/>
                    <w:jc w:val="center"/>
                    <w:rPr>
                      <w:rFonts w:ascii="AcadNusx" w:hAnsi="AcadNusx" w:cs="Arial"/>
                      <w:sz w:val="16"/>
                      <w:szCs w:val="20"/>
                      <w:lang w:val="fi-FI" w:eastAsia="ko-KR"/>
                    </w:rPr>
                  </w:pPr>
                  <w:r>
                    <w:rPr>
                      <w:rFonts w:ascii="AcadNusx" w:hAnsi="AcadNusx" w:cs="Arial"/>
                      <w:sz w:val="16"/>
                      <w:szCs w:val="20"/>
                      <w:lang w:val="fi-FI" w:eastAsia="ko-KR"/>
                    </w:rPr>
                    <w:t xml:space="preserve">P saerTo sigrZiT </w:t>
                  </w:r>
                  <w:r w:rsidR="00790758">
                    <w:rPr>
                      <w:rFonts w:ascii="AcadNusx" w:hAnsi="AcadNusx" w:cs="Arial"/>
                      <w:sz w:val="16"/>
                      <w:szCs w:val="20"/>
                      <w:lang w:val="fi-FI" w:eastAsia="ko-KR"/>
                    </w:rPr>
                    <w:t>390 m</w:t>
                  </w:r>
                  <w:r>
                    <w:rPr>
                      <w:rFonts w:ascii="AcadNusx" w:hAnsi="AcadNusx" w:cs="Arial"/>
                      <w:sz w:val="16"/>
                      <w:szCs w:val="20"/>
                      <w:lang w:val="fi-FI" w:eastAsia="ko-KR"/>
                    </w:rPr>
                    <w:t xml:space="preserve"> </w:t>
                  </w:r>
                </w:p>
                <w:p w:rsidR="00DC6701" w:rsidRPr="00DC6701" w:rsidRDefault="00DC6701" w:rsidP="004D38BE">
                  <w:pPr>
                    <w:spacing w:before="60" w:after="60"/>
                    <w:jc w:val="center"/>
                    <w:rPr>
                      <w:rFonts w:ascii="AcadNusx" w:hAnsi="AcadNusx" w:cs="Arial"/>
                      <w:sz w:val="16"/>
                      <w:szCs w:val="20"/>
                      <w:lang w:val="fi-FI" w:eastAsia="ko-KR"/>
                    </w:rPr>
                  </w:pPr>
                  <w:r>
                    <w:rPr>
                      <w:rFonts w:ascii="AcadNusx" w:hAnsi="AcadNusx" w:cs="Arial"/>
                      <w:sz w:val="16"/>
                      <w:szCs w:val="20"/>
                      <w:lang w:val="fi-FI" w:eastAsia="ko-KR"/>
                    </w:rPr>
                    <w:t>pk</w:t>
                  </w:r>
                  <w:r w:rsidRPr="00DC6701">
                    <w:rPr>
                      <w:rFonts w:ascii="AcadNusx" w:hAnsi="AcadNusx" w:cs="Arial"/>
                      <w:sz w:val="16"/>
                      <w:szCs w:val="20"/>
                      <w:lang w:val="fi-FI" w:eastAsia="ko-KR"/>
                    </w:rPr>
                    <w:t xml:space="preserve">83+60 </w:t>
                  </w:r>
                  <m:oMath>
                    <m:r>
                      <m:rPr>
                        <m:sty m:val="p"/>
                      </m:rPr>
                      <w:rPr>
                        <w:rFonts w:ascii="Cambria Math" w:hAnsi="Cambria Math" w:cs="Arial"/>
                        <w:sz w:val="16"/>
                        <w:szCs w:val="20"/>
                        <w:lang w:val="fi-FI" w:eastAsia="ko-KR"/>
                      </w:rPr>
                      <m:t>÷</m:t>
                    </m:r>
                  </m:oMath>
                  <w:r w:rsidRPr="00DC6701">
                    <w:rPr>
                      <w:rFonts w:ascii="AcadNusx" w:hAnsi="AcadNusx" w:cs="Arial"/>
                      <w:sz w:val="16"/>
                      <w:szCs w:val="20"/>
                      <w:lang w:val="fi-FI" w:eastAsia="ko-KR"/>
                    </w:rPr>
                    <w:t xml:space="preserve"> </w:t>
                  </w:r>
                  <w:r>
                    <w:rPr>
                      <w:rFonts w:ascii="AcadNusx" w:hAnsi="AcadNusx" w:cs="Arial"/>
                      <w:sz w:val="16"/>
                      <w:szCs w:val="20"/>
                      <w:lang w:val="fi-FI" w:eastAsia="ko-KR"/>
                    </w:rPr>
                    <w:t>pk</w:t>
                  </w:r>
                  <w:r w:rsidRPr="00DC6701">
                    <w:rPr>
                      <w:rFonts w:ascii="AcadNusx" w:hAnsi="AcadNusx" w:cs="Arial"/>
                      <w:sz w:val="16"/>
                      <w:szCs w:val="20"/>
                      <w:lang w:val="fi-FI" w:eastAsia="ko-KR"/>
                    </w:rPr>
                    <w:t xml:space="preserve"> 85+81</w:t>
                  </w:r>
                </w:p>
                <w:p w:rsidR="00DC6701" w:rsidRDefault="00DC6701" w:rsidP="004D38BE">
                  <w:pPr>
                    <w:spacing w:before="60" w:after="60"/>
                    <w:jc w:val="center"/>
                    <w:rPr>
                      <w:rFonts w:ascii="AcadNusx" w:hAnsi="AcadNusx" w:cs="Arial"/>
                      <w:sz w:val="16"/>
                      <w:szCs w:val="20"/>
                      <w:lang w:val="fi-FI" w:eastAsia="ko-KR"/>
                    </w:rPr>
                  </w:pPr>
                  <w:r>
                    <w:rPr>
                      <w:rFonts w:ascii="AcadNusx" w:hAnsi="AcadNusx" w:cs="Arial"/>
                      <w:sz w:val="16"/>
                      <w:szCs w:val="20"/>
                      <w:lang w:val="fi-FI" w:eastAsia="ko-KR"/>
                    </w:rPr>
                    <w:t>pk</w:t>
                  </w:r>
                  <w:r w:rsidRPr="00DC6701">
                    <w:rPr>
                      <w:rFonts w:ascii="AcadNusx" w:hAnsi="AcadNusx" w:cs="Arial"/>
                      <w:sz w:val="16"/>
                      <w:szCs w:val="20"/>
                      <w:lang w:val="fi-FI" w:eastAsia="ko-KR"/>
                    </w:rPr>
                    <w:t xml:space="preserve">86+20 </w:t>
                  </w:r>
                  <m:oMath>
                    <m:r>
                      <m:rPr>
                        <m:sty m:val="p"/>
                      </m:rPr>
                      <w:rPr>
                        <w:rFonts w:ascii="Cambria Math" w:hAnsi="Cambria Math" w:cs="Arial"/>
                        <w:sz w:val="16"/>
                        <w:szCs w:val="20"/>
                        <w:lang w:val="fi-FI" w:eastAsia="ko-KR"/>
                      </w:rPr>
                      <m:t>÷</m:t>
                    </m:r>
                  </m:oMath>
                  <w:r w:rsidRPr="00DC6701">
                    <w:rPr>
                      <w:rFonts w:ascii="AcadNusx" w:hAnsi="AcadNusx" w:cs="Arial"/>
                      <w:sz w:val="16"/>
                      <w:szCs w:val="20"/>
                      <w:lang w:val="fi-FI" w:eastAsia="ko-KR"/>
                    </w:rPr>
                    <w:t xml:space="preserve">  </w:t>
                  </w:r>
                  <w:r>
                    <w:rPr>
                      <w:rFonts w:ascii="AcadNusx" w:hAnsi="AcadNusx" w:cs="Arial"/>
                      <w:sz w:val="16"/>
                      <w:szCs w:val="20"/>
                      <w:lang w:val="fi-FI" w:eastAsia="ko-KR"/>
                    </w:rPr>
                    <w:t>pk</w:t>
                  </w:r>
                  <w:r w:rsidRPr="00DC6701">
                    <w:rPr>
                      <w:rFonts w:ascii="AcadNusx" w:hAnsi="AcadNusx" w:cs="Arial"/>
                      <w:sz w:val="16"/>
                      <w:szCs w:val="20"/>
                      <w:lang w:val="fi-FI" w:eastAsia="ko-KR"/>
                    </w:rPr>
                    <w:t>88+16</w:t>
                  </w:r>
                </w:p>
              </w:tc>
            </w:tr>
          </w:tbl>
          <w:p w:rsidR="000A321D" w:rsidRPr="0008264D" w:rsidRDefault="000A321D" w:rsidP="007C25A9">
            <w:pPr>
              <w:autoSpaceDE w:val="0"/>
              <w:autoSpaceDN w:val="0"/>
              <w:adjustRightInd w:val="0"/>
              <w:spacing w:before="120" w:after="120" w:line="240" w:lineRule="auto"/>
              <w:jc w:val="both"/>
              <w:rPr>
                <w:rFonts w:ascii="AcadNusx" w:hAnsi="AcadNusx"/>
                <w:color w:val="000000" w:themeColor="text1"/>
                <w:sz w:val="18"/>
                <w:szCs w:val="18"/>
                <w:lang w:val="it-IT"/>
              </w:rPr>
            </w:pPr>
          </w:p>
        </w:tc>
      </w:tr>
      <w:tr w:rsidR="006E0127" w:rsidRPr="0008264D" w:rsidTr="006B3877">
        <w:trPr>
          <w:trHeight w:val="1457"/>
          <w:jc w:val="center"/>
        </w:trPr>
        <w:tc>
          <w:tcPr>
            <w:tcW w:w="2640" w:type="dxa"/>
          </w:tcPr>
          <w:p w:rsidR="000A321D" w:rsidRPr="0008264D" w:rsidRDefault="00085F51" w:rsidP="003D6CA4">
            <w:pPr>
              <w:spacing w:before="120" w:line="240" w:lineRule="auto"/>
              <w:jc w:val="center"/>
              <w:rPr>
                <w:rFonts w:ascii="AcadNusx" w:hAnsi="AcadNusx"/>
                <w:sz w:val="18"/>
                <w:szCs w:val="18"/>
              </w:rPr>
            </w:pPr>
            <w:r w:rsidRPr="0008264D">
              <w:rPr>
                <w:rFonts w:ascii="AcadNusx" w:hAnsi="AcadNusx"/>
                <w:sz w:val="18"/>
                <w:szCs w:val="18"/>
              </w:rPr>
              <w:t>saorganizacio sakiTxebi</w:t>
            </w:r>
          </w:p>
          <w:p w:rsidR="00A12F1D" w:rsidRPr="0008264D" w:rsidRDefault="00A12F1D" w:rsidP="003D6CA4">
            <w:pPr>
              <w:spacing w:line="240" w:lineRule="auto"/>
              <w:jc w:val="center"/>
              <w:rPr>
                <w:rFonts w:ascii="AcadNusx" w:hAnsi="AcadNusx"/>
                <w:sz w:val="18"/>
                <w:szCs w:val="18"/>
              </w:rPr>
            </w:pPr>
            <w:r w:rsidRPr="0008264D">
              <w:rPr>
                <w:rFonts w:ascii="AcadNusx" w:hAnsi="AcadNusx"/>
                <w:sz w:val="18"/>
                <w:szCs w:val="18"/>
              </w:rPr>
              <w:t>(saxeli da sakontaqto informacia)</w:t>
            </w:r>
          </w:p>
        </w:tc>
        <w:tc>
          <w:tcPr>
            <w:tcW w:w="1865" w:type="dxa"/>
            <w:gridSpan w:val="2"/>
          </w:tcPr>
          <w:p w:rsidR="000A321D" w:rsidRPr="0008264D" w:rsidRDefault="00085F51" w:rsidP="003D6CA4">
            <w:pPr>
              <w:spacing w:before="120" w:after="120" w:line="240" w:lineRule="auto"/>
              <w:ind w:left="-57" w:right="-157"/>
              <w:jc w:val="center"/>
              <w:rPr>
                <w:rFonts w:ascii="AcadNusx" w:hAnsi="AcadNusx"/>
                <w:sz w:val="18"/>
                <w:szCs w:val="18"/>
              </w:rPr>
            </w:pPr>
            <w:r w:rsidRPr="0008264D">
              <w:rPr>
                <w:rFonts w:ascii="AcadNusx" w:hAnsi="AcadNusx"/>
                <w:sz w:val="18"/>
                <w:szCs w:val="18"/>
              </w:rPr>
              <w:t>msoflio banki</w:t>
            </w:r>
          </w:p>
          <w:p w:rsidR="000A321D" w:rsidRPr="0008264D" w:rsidRDefault="00085F51" w:rsidP="003D6CA4">
            <w:pPr>
              <w:spacing w:before="120" w:after="120" w:line="240" w:lineRule="auto"/>
              <w:ind w:left="-57" w:right="-157"/>
              <w:jc w:val="center"/>
              <w:rPr>
                <w:rFonts w:ascii="AcadNusx" w:hAnsi="AcadNusx"/>
                <w:sz w:val="18"/>
                <w:szCs w:val="18"/>
              </w:rPr>
            </w:pPr>
            <w:r w:rsidRPr="0008264D">
              <w:rPr>
                <w:rFonts w:ascii="AcadNusx" w:hAnsi="AcadNusx"/>
                <w:sz w:val="18"/>
                <w:szCs w:val="18"/>
              </w:rPr>
              <w:t>(proeqtis jgufis xelmZRvaneli)</w:t>
            </w:r>
          </w:p>
          <w:p w:rsidR="00EE39A5" w:rsidRPr="0008264D" w:rsidRDefault="003D6CA4" w:rsidP="003D6CA4">
            <w:pPr>
              <w:spacing w:after="120" w:line="240" w:lineRule="auto"/>
              <w:ind w:left="-57" w:right="-159"/>
              <w:jc w:val="center"/>
              <w:rPr>
                <w:rFonts w:ascii="AcadNusx" w:hAnsi="AcadNusx"/>
                <w:b/>
                <w:sz w:val="18"/>
                <w:szCs w:val="18"/>
              </w:rPr>
            </w:pPr>
            <w:r w:rsidRPr="0008264D">
              <w:rPr>
                <w:rFonts w:ascii="AcadNusx" w:hAnsi="AcadNusx"/>
                <w:b/>
                <w:sz w:val="18"/>
                <w:szCs w:val="18"/>
              </w:rPr>
              <w:t>natalia</w:t>
            </w:r>
          </w:p>
          <w:p w:rsidR="003D6CA4" w:rsidRPr="0008264D" w:rsidRDefault="003D6CA4" w:rsidP="003D6CA4">
            <w:pPr>
              <w:spacing w:after="120" w:line="240" w:lineRule="auto"/>
              <w:ind w:left="-57" w:right="-159"/>
              <w:jc w:val="center"/>
              <w:rPr>
                <w:rFonts w:ascii="AcadNusx" w:hAnsi="AcadNusx"/>
                <w:b/>
                <w:sz w:val="18"/>
                <w:szCs w:val="18"/>
              </w:rPr>
            </w:pPr>
            <w:r w:rsidRPr="0008264D">
              <w:rPr>
                <w:rFonts w:ascii="AcadNusx" w:hAnsi="AcadNusx"/>
                <w:b/>
                <w:sz w:val="18"/>
                <w:szCs w:val="18"/>
              </w:rPr>
              <w:t>stankeviCi</w:t>
            </w:r>
          </w:p>
        </w:tc>
        <w:tc>
          <w:tcPr>
            <w:tcW w:w="1848" w:type="dxa"/>
          </w:tcPr>
          <w:p w:rsidR="00330E92" w:rsidRPr="0008264D" w:rsidRDefault="00F06120" w:rsidP="00FE010A">
            <w:pPr>
              <w:spacing w:before="120" w:after="120" w:line="240" w:lineRule="auto"/>
              <w:jc w:val="center"/>
              <w:rPr>
                <w:rFonts w:ascii="AcadNusx" w:hAnsi="AcadNusx"/>
                <w:sz w:val="18"/>
                <w:szCs w:val="18"/>
              </w:rPr>
            </w:pPr>
            <w:r w:rsidRPr="0008264D">
              <w:rPr>
                <w:rFonts w:ascii="AcadNusx" w:hAnsi="AcadNusx"/>
                <w:sz w:val="18"/>
                <w:szCs w:val="18"/>
              </w:rPr>
              <w:t xml:space="preserve">proeqtis </w:t>
            </w:r>
            <w:r w:rsidR="00055847" w:rsidRPr="0008264D">
              <w:rPr>
                <w:rFonts w:ascii="AcadNusx" w:hAnsi="AcadNusx"/>
                <w:sz w:val="18"/>
                <w:szCs w:val="18"/>
              </w:rPr>
              <w:t>menejmenti</w:t>
            </w:r>
          </w:p>
          <w:p w:rsidR="00EE39A5" w:rsidRPr="0008264D" w:rsidRDefault="00330E92" w:rsidP="003D6CA4">
            <w:pPr>
              <w:spacing w:before="120" w:after="120" w:line="240" w:lineRule="auto"/>
              <w:jc w:val="center"/>
              <w:rPr>
                <w:rFonts w:ascii="AcadNusx" w:hAnsi="AcadNusx"/>
                <w:b/>
                <w:sz w:val="18"/>
                <w:szCs w:val="18"/>
              </w:rPr>
            </w:pPr>
            <w:r w:rsidRPr="0008264D">
              <w:rPr>
                <w:rFonts w:ascii="AcadNusx" w:hAnsi="AcadNusx"/>
                <w:b/>
                <w:sz w:val="18"/>
                <w:szCs w:val="18"/>
              </w:rPr>
              <w:t>giorgi wereTeli</w:t>
            </w:r>
          </w:p>
        </w:tc>
        <w:tc>
          <w:tcPr>
            <w:tcW w:w="3885" w:type="dxa"/>
            <w:gridSpan w:val="2"/>
          </w:tcPr>
          <w:p w:rsidR="00330E92" w:rsidRPr="0008264D" w:rsidRDefault="00055847" w:rsidP="003D6CA4">
            <w:pPr>
              <w:spacing w:before="120" w:line="240" w:lineRule="auto"/>
              <w:jc w:val="center"/>
              <w:rPr>
                <w:rFonts w:ascii="AcadNusx" w:hAnsi="AcadNusx"/>
                <w:sz w:val="18"/>
                <w:szCs w:val="18"/>
              </w:rPr>
            </w:pPr>
            <w:r w:rsidRPr="0008264D">
              <w:rPr>
                <w:rFonts w:ascii="AcadNusx" w:hAnsi="AcadNusx"/>
                <w:sz w:val="18"/>
                <w:szCs w:val="18"/>
              </w:rPr>
              <w:t xml:space="preserve">adgilobrivi </w:t>
            </w:r>
            <w:r w:rsidR="00A12F1D" w:rsidRPr="0008264D">
              <w:rPr>
                <w:rFonts w:ascii="AcadNusx" w:hAnsi="AcadNusx"/>
                <w:sz w:val="18"/>
                <w:szCs w:val="18"/>
              </w:rPr>
              <w:t xml:space="preserve">monawile mxare </w:t>
            </w:r>
          </w:p>
          <w:p w:rsidR="000A321D" w:rsidRPr="0008264D" w:rsidRDefault="00A12F1D" w:rsidP="003D6CA4">
            <w:pPr>
              <w:spacing w:after="120" w:line="240" w:lineRule="auto"/>
              <w:jc w:val="center"/>
              <w:rPr>
                <w:rFonts w:ascii="AcadNusx" w:hAnsi="AcadNusx"/>
                <w:sz w:val="18"/>
                <w:szCs w:val="18"/>
              </w:rPr>
            </w:pPr>
            <w:r w:rsidRPr="0008264D">
              <w:rPr>
                <w:rFonts w:ascii="AcadNusx" w:hAnsi="AcadNusx"/>
                <w:sz w:val="18"/>
                <w:szCs w:val="18"/>
              </w:rPr>
              <w:t>da/an mimRebi</w:t>
            </w:r>
          </w:p>
          <w:p w:rsidR="00EE39A5" w:rsidRPr="0008264D" w:rsidRDefault="00BE7EEF" w:rsidP="003D6CA4">
            <w:pPr>
              <w:spacing w:before="120" w:after="120" w:line="240" w:lineRule="auto"/>
              <w:jc w:val="center"/>
              <w:rPr>
                <w:rFonts w:ascii="AcadNusx" w:hAnsi="AcadNusx"/>
                <w:b/>
                <w:sz w:val="18"/>
                <w:szCs w:val="18"/>
              </w:rPr>
            </w:pPr>
            <w:r w:rsidRPr="0008264D">
              <w:rPr>
                <w:rFonts w:ascii="AcadNusx" w:hAnsi="AcadNusx"/>
                <w:b/>
                <w:sz w:val="18"/>
                <w:szCs w:val="18"/>
              </w:rPr>
              <w:t>TeTriwyaros</w:t>
            </w:r>
            <w:r w:rsidR="00DE38C9" w:rsidRPr="0008264D">
              <w:rPr>
                <w:rFonts w:ascii="AcadNusx" w:hAnsi="AcadNusx"/>
                <w:b/>
                <w:sz w:val="18"/>
                <w:szCs w:val="18"/>
              </w:rPr>
              <w:t xml:space="preserve"> municipaliteti</w:t>
            </w:r>
          </w:p>
        </w:tc>
      </w:tr>
      <w:tr w:rsidR="006E0127" w:rsidRPr="0008264D" w:rsidTr="006B3877">
        <w:trPr>
          <w:trHeight w:val="1198"/>
          <w:jc w:val="center"/>
        </w:trPr>
        <w:tc>
          <w:tcPr>
            <w:tcW w:w="2640" w:type="dxa"/>
          </w:tcPr>
          <w:p w:rsidR="000A321D" w:rsidRPr="0008264D" w:rsidRDefault="00742D21" w:rsidP="003D6CA4">
            <w:pPr>
              <w:spacing w:before="120" w:line="240" w:lineRule="auto"/>
              <w:jc w:val="center"/>
              <w:rPr>
                <w:rFonts w:ascii="AcadNusx" w:hAnsi="AcadNusx"/>
                <w:sz w:val="18"/>
                <w:szCs w:val="18"/>
              </w:rPr>
            </w:pPr>
            <w:r w:rsidRPr="0008264D">
              <w:rPr>
                <w:rFonts w:ascii="AcadNusx" w:hAnsi="AcadNusx"/>
                <w:sz w:val="18"/>
                <w:szCs w:val="18"/>
              </w:rPr>
              <w:lastRenderedPageBreak/>
              <w:t>ganxorcieleba</w:t>
            </w:r>
          </w:p>
          <w:p w:rsidR="00742D21" w:rsidRPr="0008264D" w:rsidRDefault="00742D21" w:rsidP="003D6CA4">
            <w:pPr>
              <w:spacing w:line="240" w:lineRule="auto"/>
              <w:jc w:val="center"/>
              <w:rPr>
                <w:rFonts w:ascii="AcadNusx" w:hAnsi="AcadNusx"/>
                <w:sz w:val="18"/>
                <w:szCs w:val="18"/>
              </w:rPr>
            </w:pPr>
            <w:r w:rsidRPr="0008264D">
              <w:rPr>
                <w:rFonts w:ascii="AcadNusx" w:hAnsi="AcadNusx"/>
                <w:sz w:val="18"/>
                <w:szCs w:val="18"/>
              </w:rPr>
              <w:t>(saxeli da sakontaqto informacia)</w:t>
            </w:r>
          </w:p>
        </w:tc>
        <w:tc>
          <w:tcPr>
            <w:tcW w:w="1865" w:type="dxa"/>
            <w:gridSpan w:val="2"/>
          </w:tcPr>
          <w:p w:rsidR="00391190" w:rsidRPr="0008264D" w:rsidRDefault="00391190" w:rsidP="003D6CA4">
            <w:pPr>
              <w:spacing w:before="120" w:after="120" w:line="240" w:lineRule="auto"/>
              <w:jc w:val="center"/>
              <w:rPr>
                <w:rFonts w:ascii="AcadNusx" w:hAnsi="AcadNusx"/>
                <w:sz w:val="18"/>
                <w:szCs w:val="18"/>
              </w:rPr>
            </w:pPr>
            <w:r w:rsidRPr="0008264D">
              <w:rPr>
                <w:rFonts w:ascii="AcadNusx" w:hAnsi="AcadNusx"/>
                <w:sz w:val="18"/>
                <w:szCs w:val="18"/>
              </w:rPr>
              <w:t>msoflio banki</w:t>
            </w:r>
          </w:p>
          <w:p w:rsidR="000A321D" w:rsidRPr="0008264D" w:rsidRDefault="0028196E" w:rsidP="003D6CA4">
            <w:pPr>
              <w:spacing w:after="120" w:line="240" w:lineRule="auto"/>
              <w:jc w:val="center"/>
              <w:rPr>
                <w:rFonts w:ascii="AcadNusx" w:hAnsi="AcadNusx"/>
                <w:sz w:val="18"/>
                <w:szCs w:val="18"/>
              </w:rPr>
            </w:pPr>
            <w:r w:rsidRPr="0008264D">
              <w:rPr>
                <w:rFonts w:ascii="AcadNusx" w:hAnsi="AcadNusx"/>
                <w:sz w:val="18"/>
                <w:szCs w:val="18"/>
              </w:rPr>
              <w:t>garemosdacvis zedamxedveli</w:t>
            </w:r>
          </w:p>
          <w:p w:rsidR="00EF3AC4" w:rsidRPr="0008264D" w:rsidRDefault="00330E92" w:rsidP="003D6CA4">
            <w:pPr>
              <w:spacing w:before="120" w:after="120" w:line="240" w:lineRule="auto"/>
              <w:jc w:val="center"/>
              <w:rPr>
                <w:rFonts w:ascii="AcadNusx" w:hAnsi="AcadNusx"/>
                <w:b/>
                <w:sz w:val="18"/>
                <w:szCs w:val="18"/>
              </w:rPr>
            </w:pPr>
            <w:r w:rsidRPr="0008264D">
              <w:rPr>
                <w:rFonts w:ascii="AcadNusx" w:hAnsi="AcadNusx"/>
                <w:b/>
                <w:sz w:val="18"/>
                <w:szCs w:val="18"/>
              </w:rPr>
              <w:t>darejan kapanaZe</w:t>
            </w:r>
          </w:p>
          <w:p w:rsidR="00D01F0C" w:rsidRPr="0008264D" w:rsidRDefault="00F2730B" w:rsidP="003D6CA4">
            <w:pPr>
              <w:spacing w:before="120" w:after="120" w:line="240" w:lineRule="auto"/>
              <w:jc w:val="center"/>
              <w:rPr>
                <w:rFonts w:ascii="AcadNusx" w:hAnsi="AcadNusx"/>
                <w:sz w:val="18"/>
                <w:szCs w:val="18"/>
              </w:rPr>
            </w:pPr>
            <w:r w:rsidRPr="0008264D">
              <w:rPr>
                <w:rFonts w:ascii="AcadNusx" w:hAnsi="AcadNusx"/>
                <w:sz w:val="18"/>
                <w:szCs w:val="18"/>
              </w:rPr>
              <w:t>socialuri</w:t>
            </w:r>
          </w:p>
          <w:p w:rsidR="00F2730B" w:rsidRPr="0008264D" w:rsidRDefault="00F2730B" w:rsidP="003D6CA4">
            <w:pPr>
              <w:spacing w:before="120" w:after="120" w:line="240" w:lineRule="auto"/>
              <w:jc w:val="center"/>
              <w:rPr>
                <w:rFonts w:ascii="AcadNusx" w:hAnsi="AcadNusx"/>
                <w:sz w:val="18"/>
                <w:szCs w:val="18"/>
              </w:rPr>
            </w:pPr>
            <w:r w:rsidRPr="0008264D">
              <w:rPr>
                <w:rFonts w:ascii="AcadNusx" w:hAnsi="AcadNusx"/>
                <w:sz w:val="18"/>
                <w:szCs w:val="18"/>
              </w:rPr>
              <w:t xml:space="preserve"> konsultanti</w:t>
            </w:r>
          </w:p>
          <w:p w:rsidR="00F2730B" w:rsidRPr="0008264D" w:rsidRDefault="00F2730B" w:rsidP="003D6CA4">
            <w:pPr>
              <w:spacing w:before="120" w:after="120" w:line="240" w:lineRule="auto"/>
              <w:jc w:val="center"/>
              <w:rPr>
                <w:rFonts w:ascii="AcadNusx" w:hAnsi="AcadNusx"/>
                <w:b/>
                <w:sz w:val="18"/>
                <w:szCs w:val="18"/>
              </w:rPr>
            </w:pPr>
            <w:r w:rsidRPr="0008264D">
              <w:rPr>
                <w:rFonts w:ascii="AcadNusx" w:hAnsi="AcadNusx"/>
                <w:b/>
                <w:sz w:val="18"/>
                <w:szCs w:val="18"/>
              </w:rPr>
              <w:t>daviT jejelava</w:t>
            </w:r>
          </w:p>
        </w:tc>
        <w:tc>
          <w:tcPr>
            <w:tcW w:w="1848" w:type="dxa"/>
          </w:tcPr>
          <w:p w:rsidR="000A321D" w:rsidRPr="0008264D" w:rsidRDefault="0028196E" w:rsidP="003D6CA4">
            <w:pPr>
              <w:spacing w:before="120" w:after="120" w:line="240" w:lineRule="auto"/>
              <w:ind w:left="-198" w:right="-137"/>
              <w:jc w:val="center"/>
              <w:rPr>
                <w:rFonts w:ascii="AcadNusx" w:hAnsi="AcadNusx"/>
                <w:sz w:val="18"/>
                <w:szCs w:val="18"/>
              </w:rPr>
            </w:pPr>
            <w:r w:rsidRPr="0008264D">
              <w:rPr>
                <w:rFonts w:ascii="AcadNusx" w:hAnsi="AcadNusx"/>
                <w:sz w:val="18"/>
                <w:szCs w:val="18"/>
              </w:rPr>
              <w:t>adgilobrivi zedamxedveli</w:t>
            </w:r>
          </w:p>
          <w:p w:rsidR="00EF3AC4" w:rsidRPr="0008264D" w:rsidRDefault="00892E12" w:rsidP="00D01F0C">
            <w:pPr>
              <w:spacing w:before="120" w:after="120" w:line="240" w:lineRule="auto"/>
              <w:ind w:right="-137"/>
              <w:jc w:val="center"/>
              <w:rPr>
                <w:rFonts w:ascii="AcadNusx" w:hAnsi="AcadNusx"/>
                <w:b/>
                <w:sz w:val="18"/>
                <w:szCs w:val="18"/>
              </w:rPr>
            </w:pPr>
            <w:r w:rsidRPr="0008264D">
              <w:rPr>
                <w:rFonts w:ascii="AcadNusx" w:hAnsi="AcadNusx"/>
                <w:sz w:val="16"/>
                <w:szCs w:val="16"/>
              </w:rPr>
              <w:t>(ar aris SerCeuli)</w:t>
            </w:r>
          </w:p>
        </w:tc>
        <w:tc>
          <w:tcPr>
            <w:tcW w:w="1960" w:type="dxa"/>
          </w:tcPr>
          <w:p w:rsidR="000A321D" w:rsidRPr="0008264D" w:rsidRDefault="003A7973" w:rsidP="003D6CA4">
            <w:pPr>
              <w:spacing w:before="120" w:after="120" w:line="240" w:lineRule="auto"/>
              <w:jc w:val="center"/>
              <w:rPr>
                <w:rFonts w:ascii="AcadNusx" w:hAnsi="AcadNusx"/>
                <w:sz w:val="18"/>
                <w:szCs w:val="18"/>
              </w:rPr>
            </w:pPr>
            <w:r w:rsidRPr="0008264D">
              <w:rPr>
                <w:rFonts w:ascii="AcadNusx" w:hAnsi="AcadNusx"/>
                <w:sz w:val="18"/>
                <w:szCs w:val="18"/>
              </w:rPr>
              <w:t xml:space="preserve">adgilobrivi </w:t>
            </w:r>
            <w:r w:rsidR="0026610D" w:rsidRPr="0008264D">
              <w:rPr>
                <w:rFonts w:ascii="AcadNusx" w:hAnsi="AcadNusx"/>
                <w:sz w:val="18"/>
                <w:szCs w:val="18"/>
              </w:rPr>
              <w:t>insp</w:t>
            </w:r>
            <w:r w:rsidR="00D72C7C" w:rsidRPr="0008264D">
              <w:rPr>
                <w:rFonts w:ascii="AcadNusx" w:hAnsi="AcadNusx"/>
                <w:sz w:val="18"/>
                <w:szCs w:val="18"/>
              </w:rPr>
              <w:t>eqcia</w:t>
            </w:r>
          </w:p>
          <w:p w:rsidR="00EF3AC4" w:rsidRPr="0008264D" w:rsidRDefault="00330E92" w:rsidP="003D6CA4">
            <w:pPr>
              <w:spacing w:before="120" w:after="120" w:line="240" w:lineRule="auto"/>
              <w:jc w:val="center"/>
              <w:rPr>
                <w:rFonts w:ascii="AcadNusx" w:hAnsi="AcadNusx"/>
                <w:b/>
                <w:sz w:val="18"/>
                <w:szCs w:val="18"/>
              </w:rPr>
            </w:pPr>
            <w:r w:rsidRPr="0008264D">
              <w:rPr>
                <w:rFonts w:ascii="AcadNusx" w:hAnsi="AcadNusx"/>
                <w:b/>
                <w:sz w:val="18"/>
                <w:szCs w:val="18"/>
              </w:rPr>
              <w:t>-</w:t>
            </w:r>
          </w:p>
          <w:p w:rsidR="00EF3AC4" w:rsidRPr="0008264D" w:rsidRDefault="00EF3AC4" w:rsidP="003D6CA4">
            <w:pPr>
              <w:spacing w:before="120" w:after="120" w:line="240" w:lineRule="auto"/>
              <w:jc w:val="center"/>
              <w:rPr>
                <w:rFonts w:ascii="AcadNusx" w:hAnsi="AcadNusx"/>
                <w:sz w:val="18"/>
                <w:szCs w:val="18"/>
              </w:rPr>
            </w:pPr>
          </w:p>
        </w:tc>
        <w:tc>
          <w:tcPr>
            <w:tcW w:w="1925" w:type="dxa"/>
          </w:tcPr>
          <w:p w:rsidR="00EF3AC4" w:rsidRPr="0008264D" w:rsidRDefault="00DE5218" w:rsidP="003D6CA4">
            <w:pPr>
              <w:spacing w:before="120" w:after="120" w:line="240" w:lineRule="auto"/>
              <w:jc w:val="center"/>
              <w:rPr>
                <w:rFonts w:ascii="AcadNusx" w:hAnsi="AcadNusx"/>
                <w:sz w:val="18"/>
                <w:szCs w:val="18"/>
              </w:rPr>
            </w:pPr>
            <w:r w:rsidRPr="0008264D">
              <w:rPr>
                <w:rFonts w:ascii="AcadNusx" w:hAnsi="AcadNusx"/>
                <w:sz w:val="18"/>
                <w:szCs w:val="18"/>
              </w:rPr>
              <w:t>kontraqtori</w:t>
            </w:r>
          </w:p>
          <w:p w:rsidR="00EF3AC4" w:rsidRPr="0008264D" w:rsidRDefault="00892E12" w:rsidP="003D6CA4">
            <w:pPr>
              <w:spacing w:before="120" w:after="120" w:line="240" w:lineRule="auto"/>
              <w:jc w:val="center"/>
              <w:rPr>
                <w:rFonts w:ascii="AcadNusx" w:hAnsi="AcadNusx"/>
                <w:b/>
                <w:sz w:val="18"/>
                <w:szCs w:val="18"/>
              </w:rPr>
            </w:pPr>
            <w:r w:rsidRPr="0008264D">
              <w:rPr>
                <w:rFonts w:ascii="AcadNusx" w:hAnsi="AcadNusx"/>
                <w:sz w:val="16"/>
                <w:szCs w:val="16"/>
              </w:rPr>
              <w:t>(ar aris SerCeuli)</w:t>
            </w:r>
          </w:p>
        </w:tc>
      </w:tr>
      <w:tr w:rsidR="000A321D" w:rsidRPr="0008264D" w:rsidTr="00A927C1">
        <w:trPr>
          <w:jc w:val="center"/>
        </w:trPr>
        <w:tc>
          <w:tcPr>
            <w:tcW w:w="10238" w:type="dxa"/>
            <w:gridSpan w:val="6"/>
            <w:shd w:val="clear" w:color="auto" w:fill="E6E6E6"/>
          </w:tcPr>
          <w:p w:rsidR="000A321D" w:rsidRPr="0008264D" w:rsidRDefault="008C34B8" w:rsidP="003D6CA4">
            <w:pPr>
              <w:spacing w:before="120" w:after="120" w:line="240" w:lineRule="auto"/>
              <w:rPr>
                <w:rFonts w:ascii="AcadNusx" w:hAnsi="AcadNusx"/>
                <w:b/>
                <w:sz w:val="18"/>
                <w:szCs w:val="18"/>
              </w:rPr>
            </w:pPr>
            <w:r w:rsidRPr="0008264D">
              <w:rPr>
                <w:rFonts w:ascii="AcadNusx" w:hAnsi="AcadNusx"/>
                <w:b/>
                <w:sz w:val="18"/>
                <w:szCs w:val="18"/>
              </w:rPr>
              <w:t>obieqtis aRwera</w:t>
            </w:r>
          </w:p>
        </w:tc>
      </w:tr>
      <w:tr w:rsidR="006E0127" w:rsidRPr="0008264D" w:rsidTr="006B3877">
        <w:trPr>
          <w:jc w:val="center"/>
        </w:trPr>
        <w:tc>
          <w:tcPr>
            <w:tcW w:w="2640" w:type="dxa"/>
          </w:tcPr>
          <w:p w:rsidR="000A321D" w:rsidRPr="0008264D" w:rsidRDefault="008C34B8" w:rsidP="003D6CA4">
            <w:pPr>
              <w:spacing w:before="120" w:after="120" w:line="240" w:lineRule="auto"/>
              <w:jc w:val="center"/>
              <w:rPr>
                <w:rFonts w:ascii="AcadNusx" w:hAnsi="AcadNusx"/>
                <w:sz w:val="18"/>
                <w:szCs w:val="18"/>
              </w:rPr>
            </w:pPr>
            <w:r w:rsidRPr="0008264D">
              <w:rPr>
                <w:rFonts w:ascii="AcadNusx" w:hAnsi="AcadNusx"/>
                <w:sz w:val="18"/>
                <w:szCs w:val="18"/>
              </w:rPr>
              <w:t>obieqtis dasaxeleba</w:t>
            </w:r>
          </w:p>
        </w:tc>
        <w:tc>
          <w:tcPr>
            <w:tcW w:w="7598" w:type="dxa"/>
            <w:gridSpan w:val="5"/>
          </w:tcPr>
          <w:p w:rsidR="000A321D" w:rsidRPr="0008264D" w:rsidRDefault="00801AF8" w:rsidP="00F02D49">
            <w:pPr>
              <w:autoSpaceDE w:val="0"/>
              <w:autoSpaceDN w:val="0"/>
              <w:adjustRightInd w:val="0"/>
              <w:spacing w:before="120" w:after="120" w:line="240" w:lineRule="auto"/>
              <w:jc w:val="both"/>
              <w:rPr>
                <w:rFonts w:ascii="AcadNusx" w:hAnsi="AcadNusx"/>
                <w:color w:val="000000" w:themeColor="text1"/>
                <w:sz w:val="18"/>
                <w:szCs w:val="18"/>
                <w:lang w:eastAsia="de-DE"/>
              </w:rPr>
            </w:pPr>
            <w:r w:rsidRPr="0008264D">
              <w:rPr>
                <w:rFonts w:ascii="AcadNusx" w:hAnsi="AcadNusx"/>
                <w:sz w:val="18"/>
                <w:szCs w:val="18"/>
              </w:rPr>
              <w:t xml:space="preserve">S-36 Tbilisi (pantiani) - manglisi   saavtomobilo gzis km23 –km32 </w:t>
            </w:r>
            <w:r w:rsidRPr="0008264D">
              <w:rPr>
                <w:rFonts w:asciiTheme="minorHAnsi" w:hAnsiTheme="minorHAnsi" w:cstheme="minorHAnsi"/>
                <w:sz w:val="18"/>
                <w:szCs w:val="18"/>
              </w:rPr>
              <w:t xml:space="preserve">L=10 </w:t>
            </w:r>
            <w:r w:rsidRPr="0008264D">
              <w:rPr>
                <w:rFonts w:ascii="AcadNusx" w:hAnsi="AcadNusx" w:cstheme="minorHAnsi"/>
                <w:sz w:val="18"/>
                <w:szCs w:val="18"/>
              </w:rPr>
              <w:t>km</w:t>
            </w:r>
            <w:r w:rsidR="00CD33A6">
              <w:rPr>
                <w:rFonts w:ascii="AcadNusx" w:hAnsi="AcadNusx"/>
                <w:sz w:val="18"/>
                <w:szCs w:val="18"/>
              </w:rPr>
              <w:t xml:space="preserve"> monakveTi</w:t>
            </w:r>
            <w:r w:rsidR="00F02D49">
              <w:rPr>
                <w:rFonts w:ascii="AcadNusx" w:hAnsi="AcadNusx"/>
                <w:sz w:val="18"/>
                <w:szCs w:val="18"/>
              </w:rPr>
              <w:t>.</w:t>
            </w:r>
          </w:p>
        </w:tc>
      </w:tr>
      <w:tr w:rsidR="00F73F33" w:rsidRPr="0008264D" w:rsidTr="006B3877">
        <w:trPr>
          <w:jc w:val="center"/>
        </w:trPr>
        <w:tc>
          <w:tcPr>
            <w:tcW w:w="2640" w:type="dxa"/>
          </w:tcPr>
          <w:p w:rsidR="00F73F33" w:rsidRPr="0008264D" w:rsidRDefault="00F73F33" w:rsidP="003D6CA4">
            <w:pPr>
              <w:spacing w:before="120" w:after="120" w:line="240" w:lineRule="auto"/>
              <w:jc w:val="center"/>
              <w:rPr>
                <w:rFonts w:ascii="AcadNusx" w:hAnsi="AcadNusx"/>
                <w:sz w:val="18"/>
                <w:szCs w:val="18"/>
              </w:rPr>
            </w:pPr>
            <w:r w:rsidRPr="0008264D">
              <w:rPr>
                <w:rFonts w:ascii="AcadNusx" w:hAnsi="AcadNusx"/>
                <w:sz w:val="18"/>
                <w:szCs w:val="18"/>
              </w:rPr>
              <w:t>obieqtis adgilmdebareobis aRwera</w:t>
            </w:r>
          </w:p>
        </w:tc>
        <w:tc>
          <w:tcPr>
            <w:tcW w:w="7598" w:type="dxa"/>
            <w:gridSpan w:val="5"/>
          </w:tcPr>
          <w:p w:rsidR="00295A49" w:rsidRPr="0008264D" w:rsidRDefault="00295A49" w:rsidP="00295A49">
            <w:pPr>
              <w:jc w:val="both"/>
              <w:rPr>
                <w:rFonts w:ascii="AcadNusx" w:hAnsi="AcadNusx" w:cs="AcadNusx"/>
                <w:sz w:val="18"/>
                <w:szCs w:val="18"/>
              </w:rPr>
            </w:pPr>
            <w:r w:rsidRPr="0008264D">
              <w:rPr>
                <w:rFonts w:ascii="AcadNusx" w:hAnsi="AcadNusx" w:cs="AcadNusx"/>
                <w:sz w:val="18"/>
                <w:szCs w:val="18"/>
              </w:rPr>
              <w:t>sareabilitacio gza ganTavsebulia TrialeTis qedis ferdobze da mraval adgilas kveTs gverdiT xevebs. sakvlevi raionis farglebSi wylis ZiriTad arterias warmoadgens md.</w:t>
            </w:r>
            <w:r w:rsidR="00D922B7">
              <w:rPr>
                <w:rFonts w:ascii="AcadNusx" w:hAnsi="AcadNusx" w:cs="AcadNusx"/>
                <w:sz w:val="18"/>
                <w:szCs w:val="18"/>
              </w:rPr>
              <w:t xml:space="preserve"> </w:t>
            </w:r>
            <w:r w:rsidRPr="0008264D">
              <w:rPr>
                <w:rFonts w:ascii="AcadNusx" w:hAnsi="AcadNusx" w:cs="AcadNusx"/>
                <w:sz w:val="18"/>
                <w:szCs w:val="18"/>
              </w:rPr>
              <w:t xml:space="preserve">algeTi. </w:t>
            </w:r>
          </w:p>
          <w:p w:rsidR="00F73F33" w:rsidRPr="0008264D" w:rsidRDefault="00F73F33" w:rsidP="006E31AD">
            <w:pPr>
              <w:pStyle w:val="NoSpacing"/>
              <w:jc w:val="both"/>
              <w:rPr>
                <w:rFonts w:ascii="AcadNusx" w:hAnsi="AcadNusx"/>
                <w:color w:val="FF0000"/>
                <w:sz w:val="18"/>
                <w:szCs w:val="18"/>
              </w:rPr>
            </w:pPr>
          </w:p>
        </w:tc>
      </w:tr>
      <w:tr w:rsidR="006E0127" w:rsidRPr="0008264D" w:rsidTr="006B3877">
        <w:trPr>
          <w:jc w:val="center"/>
        </w:trPr>
        <w:tc>
          <w:tcPr>
            <w:tcW w:w="2640" w:type="dxa"/>
          </w:tcPr>
          <w:p w:rsidR="000A321D" w:rsidRPr="0008264D" w:rsidRDefault="00A41245" w:rsidP="003D6CA4">
            <w:pPr>
              <w:spacing w:before="120" w:after="120" w:line="240" w:lineRule="auto"/>
              <w:jc w:val="center"/>
              <w:rPr>
                <w:rFonts w:ascii="AcadNusx" w:hAnsi="AcadNusx"/>
                <w:sz w:val="18"/>
                <w:szCs w:val="18"/>
              </w:rPr>
            </w:pPr>
            <w:r w:rsidRPr="0008264D">
              <w:rPr>
                <w:rFonts w:ascii="AcadNusx" w:hAnsi="AcadNusx"/>
                <w:sz w:val="18"/>
                <w:szCs w:val="18"/>
              </w:rPr>
              <w:t>vin aris miwis mesakuTre?</w:t>
            </w:r>
          </w:p>
        </w:tc>
        <w:tc>
          <w:tcPr>
            <w:tcW w:w="7598" w:type="dxa"/>
            <w:gridSpan w:val="5"/>
          </w:tcPr>
          <w:p w:rsidR="000A321D" w:rsidRPr="0008264D" w:rsidRDefault="006E31AD" w:rsidP="00441D55">
            <w:pPr>
              <w:spacing w:before="120" w:after="120" w:line="240" w:lineRule="auto"/>
              <w:jc w:val="both"/>
              <w:rPr>
                <w:rFonts w:ascii="AcadNusx" w:hAnsi="AcadNusx"/>
                <w:color w:val="000000" w:themeColor="text1"/>
                <w:sz w:val="18"/>
                <w:szCs w:val="18"/>
              </w:rPr>
            </w:pPr>
            <w:r w:rsidRPr="0008264D">
              <w:rPr>
                <w:rFonts w:ascii="AcadNusx" w:hAnsi="AcadNusx"/>
                <w:sz w:val="18"/>
                <w:szCs w:val="18"/>
              </w:rPr>
              <w:t xml:space="preserve">TeTriwyaros </w:t>
            </w:r>
            <w:r w:rsidR="00DE38C9" w:rsidRPr="0008264D">
              <w:rPr>
                <w:rFonts w:ascii="AcadNusx" w:hAnsi="AcadNusx"/>
                <w:sz w:val="18"/>
                <w:szCs w:val="18"/>
              </w:rPr>
              <w:t>municipaliteti</w:t>
            </w:r>
            <w:r w:rsidR="008C6385" w:rsidRPr="003D6CA4">
              <w:rPr>
                <w:rFonts w:ascii="AcadNusx" w:hAnsi="AcadNusx"/>
                <w:color w:val="000000" w:themeColor="text1"/>
                <w:sz w:val="18"/>
                <w:szCs w:val="18"/>
              </w:rPr>
              <w:t xml:space="preserve">da </w:t>
            </w:r>
            <w:r w:rsidR="001B7AD3">
              <w:rPr>
                <w:rFonts w:ascii="AcadNusx" w:hAnsi="AcadNusx"/>
                <w:color w:val="000000" w:themeColor="text1"/>
                <w:sz w:val="18"/>
                <w:szCs w:val="18"/>
              </w:rPr>
              <w:t>garemos dacvisa</w:t>
            </w:r>
            <w:r w:rsidR="008C6385">
              <w:rPr>
                <w:rFonts w:ascii="AcadNusx" w:hAnsi="AcadNusx"/>
                <w:color w:val="000000" w:themeColor="text1"/>
                <w:sz w:val="18"/>
                <w:szCs w:val="18"/>
              </w:rPr>
              <w:t xml:space="preserve"> da soflis me</w:t>
            </w:r>
            <w:r w:rsidR="005E5C8C">
              <w:rPr>
                <w:rFonts w:ascii="AcadNusx" w:hAnsi="AcadNusx"/>
                <w:color w:val="000000" w:themeColor="text1"/>
                <w:sz w:val="18"/>
                <w:szCs w:val="18"/>
              </w:rPr>
              <w:t xml:space="preserve">urneobis saministros </w:t>
            </w:r>
            <w:r w:rsidR="008C6385">
              <w:rPr>
                <w:rFonts w:ascii="AcadNusx" w:hAnsi="AcadNusx"/>
                <w:color w:val="000000" w:themeColor="text1"/>
                <w:sz w:val="18"/>
                <w:szCs w:val="18"/>
              </w:rPr>
              <w:t xml:space="preserve"> s.s.i.p erovnuli satyeo saagentos marTvas daqvemdebarebuli saxelmwifo tyis fondis </w:t>
            </w:r>
            <w:r w:rsidR="008C6385" w:rsidRPr="00441D55">
              <w:rPr>
                <w:rFonts w:ascii="AcadNusx" w:hAnsi="AcadNusx"/>
                <w:color w:val="000000" w:themeColor="text1"/>
                <w:sz w:val="18"/>
                <w:szCs w:val="18"/>
              </w:rPr>
              <w:t xml:space="preserve">teritoriebi (sul </w:t>
            </w:r>
            <w:r w:rsidR="00441D55" w:rsidRPr="00441D55">
              <w:rPr>
                <w:rFonts w:ascii="Sylfaen" w:hAnsi="Sylfaen"/>
                <w:color w:val="000000" w:themeColor="text1"/>
                <w:sz w:val="18"/>
                <w:szCs w:val="18"/>
              </w:rPr>
              <w:t>909</w:t>
            </w:r>
            <w:r w:rsidR="008C6385" w:rsidRPr="00441D55">
              <w:rPr>
                <w:rFonts w:ascii="AcadNusx" w:hAnsi="AcadNusx"/>
                <w:color w:val="000000" w:themeColor="text1"/>
                <w:sz w:val="18"/>
                <w:szCs w:val="18"/>
              </w:rPr>
              <w:t>m</w:t>
            </w:r>
            <w:r w:rsidR="00441D55" w:rsidRPr="00441D55">
              <w:rPr>
                <w:rFonts w:ascii="AcadNusx" w:hAnsi="AcadNusx"/>
                <w:color w:val="000000" w:themeColor="text1"/>
                <w:sz w:val="18"/>
                <w:szCs w:val="18"/>
                <w:vertAlign w:val="superscript"/>
              </w:rPr>
              <w:t>2</w:t>
            </w:r>
            <w:r w:rsidR="008C6385" w:rsidRPr="00441D55">
              <w:rPr>
                <w:rFonts w:ascii="AcadNusx" w:hAnsi="AcadNusx"/>
                <w:color w:val="000000" w:themeColor="text1"/>
                <w:sz w:val="18"/>
                <w:szCs w:val="18"/>
              </w:rPr>
              <w:t>)</w:t>
            </w:r>
          </w:p>
        </w:tc>
      </w:tr>
      <w:tr w:rsidR="006E0127" w:rsidRPr="0008264D" w:rsidTr="006B3877">
        <w:trPr>
          <w:jc w:val="center"/>
        </w:trPr>
        <w:tc>
          <w:tcPr>
            <w:tcW w:w="2640" w:type="dxa"/>
          </w:tcPr>
          <w:p w:rsidR="000A321D" w:rsidRPr="0008264D" w:rsidRDefault="00926DF2" w:rsidP="003D6CA4">
            <w:pPr>
              <w:spacing w:before="120" w:after="120" w:line="240" w:lineRule="auto"/>
              <w:jc w:val="center"/>
              <w:rPr>
                <w:rFonts w:ascii="AcadNusx" w:hAnsi="AcadNusx"/>
                <w:sz w:val="18"/>
                <w:szCs w:val="18"/>
              </w:rPr>
            </w:pPr>
            <w:r w:rsidRPr="0008264D">
              <w:rPr>
                <w:rFonts w:ascii="AcadNusx" w:hAnsi="AcadNusx"/>
                <w:sz w:val="18"/>
                <w:szCs w:val="18"/>
              </w:rPr>
              <w:t>geografiuli, fizikuri, biologiuri, ge</w:t>
            </w:r>
            <w:r w:rsidR="00827B23" w:rsidRPr="0008264D">
              <w:rPr>
                <w:rFonts w:ascii="AcadNusx" w:hAnsi="AcadNusx"/>
                <w:sz w:val="18"/>
                <w:szCs w:val="18"/>
              </w:rPr>
              <w:t>ologiuri hidrografiuli da socio-</w:t>
            </w:r>
            <w:r w:rsidRPr="0008264D">
              <w:rPr>
                <w:rFonts w:ascii="AcadNusx" w:hAnsi="AcadNusx"/>
                <w:sz w:val="18"/>
                <w:szCs w:val="18"/>
              </w:rPr>
              <w:t>ekonomikuri garemos aRwera</w:t>
            </w:r>
          </w:p>
          <w:p w:rsidR="004628B5" w:rsidRPr="0008264D" w:rsidRDefault="004628B5" w:rsidP="003D6CA4">
            <w:pPr>
              <w:spacing w:before="120" w:after="120" w:line="240" w:lineRule="auto"/>
              <w:jc w:val="center"/>
              <w:rPr>
                <w:rFonts w:ascii="AcadNusx" w:hAnsi="AcadNusx"/>
                <w:sz w:val="18"/>
                <w:szCs w:val="18"/>
              </w:rPr>
            </w:pPr>
          </w:p>
        </w:tc>
        <w:tc>
          <w:tcPr>
            <w:tcW w:w="7598" w:type="dxa"/>
            <w:gridSpan w:val="5"/>
          </w:tcPr>
          <w:p w:rsidR="00BE7EEF" w:rsidRPr="0008264D" w:rsidRDefault="000E568C" w:rsidP="00BE7EEF">
            <w:pPr>
              <w:jc w:val="both"/>
              <w:rPr>
                <w:rFonts w:ascii="AcadNusx" w:hAnsi="AcadNusx" w:cs="AcadNusx"/>
                <w:sz w:val="18"/>
              </w:rPr>
            </w:pPr>
            <w:r w:rsidRPr="0008264D">
              <w:rPr>
                <w:rFonts w:ascii="AcadNusx" w:hAnsi="AcadNusx" w:cs="AcadNusx"/>
                <w:b/>
                <w:sz w:val="18"/>
                <w:szCs w:val="18"/>
                <w:u w:val="single"/>
              </w:rPr>
              <w:t>mdebareoba</w:t>
            </w:r>
            <w:r w:rsidRPr="0008264D">
              <w:rPr>
                <w:rFonts w:ascii="AcadNusx" w:hAnsi="AcadNusx" w:cs="AcadNusx"/>
                <w:sz w:val="18"/>
                <w:szCs w:val="18"/>
              </w:rPr>
              <w:t>:</w:t>
            </w:r>
            <w:r w:rsidR="00D922B7">
              <w:rPr>
                <w:rFonts w:ascii="AcadNusx" w:hAnsi="AcadNusx" w:cs="AcadNusx"/>
                <w:sz w:val="18"/>
                <w:szCs w:val="18"/>
              </w:rPr>
              <w:t xml:space="preserve"> </w:t>
            </w:r>
            <w:r w:rsidR="00567C9F">
              <w:rPr>
                <w:rFonts w:ascii="AcadNusx" w:hAnsi="AcadNusx" w:cs="AcadNusx"/>
                <w:sz w:val="18"/>
                <w:szCs w:val="18"/>
              </w:rPr>
              <w:t xml:space="preserve">sareabilitacio gza mdebareobs qvemo qarTlSi, TeTri wyaros municipalitetSi. </w:t>
            </w:r>
            <w:r w:rsidR="00BE7EEF" w:rsidRPr="0008264D">
              <w:rPr>
                <w:rFonts w:ascii="AcadNusx" w:hAnsi="AcadNusx" w:cs="AcadNusx"/>
                <w:sz w:val="18"/>
                <w:lang w:val="ka-GE"/>
              </w:rPr>
              <w:t>sareabilitacio gza orzoliania, cvalebadi siganis miwis vakisiT, rasac ganapirobebs rTuli (daserili) reliefi, gzis gadamkveTi xevebiTa da ReleebiT. trasis mniSvnelovani nawili naxevradWrilebSia ganTavsebuli, avtogzis mimdebare ferdobebze geodinamikuri procesebi ar SeiniSneba (ferdobebi mdgradia) uSualod miwis vakisze raime geodinamikuri procesis zegavlena ar SeiniSneba (garda im adgilebisa sadac gauwmendavi wyalgamtari milebis gamtarunarianoba Zlier Semcirebulia, miwis vakisi gawylianebulia da am adgilebSi fiqsirdeba jdeniTi deformaciebi).</w:t>
            </w:r>
          </w:p>
          <w:p w:rsidR="005C0027" w:rsidRPr="001B7AD3" w:rsidRDefault="005C0027" w:rsidP="003D6CA4">
            <w:pPr>
              <w:autoSpaceDE w:val="0"/>
              <w:autoSpaceDN w:val="0"/>
              <w:adjustRightInd w:val="0"/>
              <w:spacing w:before="120" w:after="120" w:line="240" w:lineRule="auto"/>
              <w:jc w:val="both"/>
              <w:rPr>
                <w:rFonts w:ascii="AcadNusx" w:hAnsi="AcadNusx"/>
                <w:color w:val="000000" w:themeColor="text1"/>
                <w:sz w:val="18"/>
                <w:szCs w:val="18"/>
              </w:rPr>
            </w:pPr>
            <w:r w:rsidRPr="001B7AD3">
              <w:rPr>
                <w:rFonts w:ascii="Sylfaen" w:hAnsi="Sylfaen" w:cs="Sylfaen"/>
                <w:b/>
                <w:color w:val="000000" w:themeColor="text1"/>
                <w:sz w:val="18"/>
                <w:szCs w:val="18"/>
                <w:u w:val="single"/>
              </w:rPr>
              <w:t>ჰ</w:t>
            </w:r>
            <w:r w:rsidRPr="001B7AD3">
              <w:rPr>
                <w:rFonts w:ascii="AcadNusx" w:hAnsi="AcadNusx" w:cs="AcadNusx"/>
                <w:b/>
                <w:color w:val="000000" w:themeColor="text1"/>
                <w:sz w:val="18"/>
                <w:szCs w:val="18"/>
                <w:u w:val="single"/>
              </w:rPr>
              <w:t>aeri</w:t>
            </w:r>
            <w:r w:rsidRPr="001B7AD3">
              <w:rPr>
                <w:rFonts w:ascii="AcadNusx" w:hAnsi="AcadNusx" w:cs="Sylfaen"/>
                <w:b/>
                <w:color w:val="000000" w:themeColor="text1"/>
                <w:sz w:val="18"/>
                <w:szCs w:val="18"/>
              </w:rPr>
              <w:t>:</w:t>
            </w:r>
            <w:r w:rsidRPr="001B7AD3">
              <w:rPr>
                <w:rFonts w:ascii="AcadNusx" w:hAnsi="AcadNusx"/>
                <w:color w:val="000000" w:themeColor="text1"/>
                <w:sz w:val="18"/>
                <w:szCs w:val="18"/>
              </w:rPr>
              <w:t xml:space="preserve">sagzao moZraobis dabali intensiobisa da industriuli obieqtebis ararsebobis gamo haeris xarisxis parametrebi maRalia </w:t>
            </w:r>
          </w:p>
          <w:p w:rsidR="005C0027" w:rsidRPr="001B7AD3" w:rsidRDefault="005C0027" w:rsidP="003D6CA4">
            <w:pPr>
              <w:autoSpaceDE w:val="0"/>
              <w:autoSpaceDN w:val="0"/>
              <w:adjustRightInd w:val="0"/>
              <w:spacing w:before="120" w:after="120" w:line="240" w:lineRule="auto"/>
              <w:jc w:val="both"/>
              <w:rPr>
                <w:rFonts w:ascii="AcadNusx" w:hAnsi="AcadNusx"/>
                <w:color w:val="000000" w:themeColor="text1"/>
                <w:sz w:val="18"/>
                <w:szCs w:val="18"/>
              </w:rPr>
            </w:pPr>
            <w:r w:rsidRPr="001B7AD3">
              <w:rPr>
                <w:rFonts w:ascii="AcadNusx" w:hAnsi="AcadNusx" w:cs="AcadNusx"/>
                <w:b/>
                <w:color w:val="000000" w:themeColor="text1"/>
                <w:sz w:val="18"/>
                <w:szCs w:val="18"/>
                <w:u w:val="single"/>
              </w:rPr>
              <w:t>wyali da niadagi</w:t>
            </w:r>
            <w:r w:rsidRPr="001B7AD3">
              <w:rPr>
                <w:rFonts w:ascii="AcadNusx" w:hAnsi="AcadNusx" w:cs="Sylfaen"/>
                <w:b/>
                <w:color w:val="000000" w:themeColor="text1"/>
                <w:sz w:val="18"/>
                <w:szCs w:val="18"/>
              </w:rPr>
              <w:t>:</w:t>
            </w:r>
            <w:r w:rsidRPr="001B7AD3">
              <w:rPr>
                <w:rFonts w:ascii="AcadNusx" w:hAnsi="AcadNusx" w:cs="AcadNusx"/>
                <w:color w:val="000000" w:themeColor="text1"/>
                <w:sz w:val="18"/>
                <w:szCs w:val="18"/>
              </w:rPr>
              <w:t>oficialuri monacemebi dabinZurebis Sesaxeb ar arsebobs.</w:t>
            </w:r>
          </w:p>
          <w:p w:rsidR="001B7AD3" w:rsidRPr="00586682" w:rsidRDefault="00586682" w:rsidP="003D6CA4">
            <w:pPr>
              <w:spacing w:before="120" w:after="120" w:line="240" w:lineRule="auto"/>
              <w:jc w:val="both"/>
              <w:rPr>
                <w:rFonts w:ascii="AcadNusx" w:hAnsi="AcadNusx"/>
                <w:color w:val="000000" w:themeColor="text1"/>
                <w:sz w:val="18"/>
                <w:szCs w:val="18"/>
                <w:lang w:val="ka-GE"/>
              </w:rPr>
            </w:pPr>
            <w:r w:rsidRPr="00586682">
              <w:rPr>
                <w:rFonts w:ascii="Sylfaen" w:hAnsi="Sylfaen" w:cs="Sylfaen"/>
                <w:b/>
                <w:color w:val="000000" w:themeColor="text1"/>
                <w:sz w:val="18"/>
                <w:szCs w:val="18"/>
                <w:u w:val="single"/>
                <w:lang w:val="ka-GE"/>
              </w:rPr>
              <w:t>ფ</w:t>
            </w:r>
            <w:r w:rsidRPr="00586682">
              <w:rPr>
                <w:rFonts w:ascii="AcadNusx" w:hAnsi="AcadNusx" w:cs="AcadNusx"/>
                <w:b/>
                <w:color w:val="000000" w:themeColor="text1"/>
                <w:sz w:val="18"/>
                <w:szCs w:val="18"/>
                <w:u w:val="single"/>
                <w:lang w:val="ka-GE"/>
              </w:rPr>
              <w:t>lora</w:t>
            </w:r>
            <w:r w:rsidRPr="00586682">
              <w:rPr>
                <w:rFonts w:ascii="AcadNusx" w:hAnsi="AcadNusx" w:cs="Sylfaen"/>
                <w:b/>
                <w:color w:val="000000" w:themeColor="text1"/>
                <w:sz w:val="18"/>
                <w:szCs w:val="18"/>
                <w:lang w:val="ka-GE"/>
              </w:rPr>
              <w:t xml:space="preserve">: </w:t>
            </w:r>
            <w:r w:rsidR="001B7AD3" w:rsidRPr="00586682">
              <w:rPr>
                <w:rFonts w:ascii="AcadNusx" w:hAnsi="AcadNusx" w:cs="Sylfaen"/>
                <w:color w:val="000000" w:themeColor="text1"/>
                <w:sz w:val="18"/>
                <w:szCs w:val="18"/>
                <w:lang w:val="ka-GE"/>
              </w:rPr>
              <w:t xml:space="preserve">aRniSnul teritoriaze proeqtis pirdapiri zegavlenis qveS gvxvdeba </w:t>
            </w:r>
            <w:r w:rsidR="001B7AD3" w:rsidRPr="00586682">
              <w:rPr>
                <w:rFonts w:ascii="AcadNusx" w:hAnsi="AcadNusx"/>
                <w:color w:val="000000" w:themeColor="text1"/>
                <w:sz w:val="18"/>
                <w:szCs w:val="18"/>
                <w:lang w:val="ka-GE"/>
              </w:rPr>
              <w:t>garemos dacvisa da soflis meurneobis saministros  s.s.i.p erovnuli satyeo saagentos marTvas daqvemdebarebuli saxelmwifo tyis fondis teritoriebi.</w:t>
            </w:r>
          </w:p>
          <w:p w:rsidR="00346679" w:rsidRDefault="001B7AD3" w:rsidP="003D6CA4">
            <w:pPr>
              <w:spacing w:before="120" w:after="120" w:line="240" w:lineRule="auto"/>
              <w:jc w:val="both"/>
              <w:rPr>
                <w:rFonts w:ascii="AcadNusx" w:hAnsi="AcadNusx"/>
                <w:color w:val="000000" w:themeColor="text1"/>
                <w:sz w:val="18"/>
                <w:szCs w:val="18"/>
              </w:rPr>
            </w:pPr>
            <w:r>
              <w:rPr>
                <w:rFonts w:ascii="AcadNusx" w:hAnsi="AcadNusx"/>
                <w:color w:val="000000" w:themeColor="text1"/>
                <w:sz w:val="18"/>
                <w:szCs w:val="18"/>
              </w:rPr>
              <w:t>sadac gvxvdeba Semdegi jiSisa da raodenobis xeebi</w:t>
            </w:r>
            <w:r w:rsidR="00346679">
              <w:rPr>
                <w:rFonts w:ascii="AcadNusx" w:hAnsi="AcadNusx"/>
                <w:color w:val="000000" w:themeColor="text1"/>
                <w:sz w:val="18"/>
                <w:szCs w:val="18"/>
              </w:rPr>
              <w:t xml:space="preserve">: </w:t>
            </w:r>
          </w:p>
          <w:p w:rsidR="00346679" w:rsidRDefault="00346679" w:rsidP="003D6CA4">
            <w:pPr>
              <w:spacing w:before="120" w:after="120" w:line="240" w:lineRule="auto"/>
              <w:jc w:val="both"/>
              <w:rPr>
                <w:rFonts w:ascii="AcadNusx" w:hAnsi="AcadNusx"/>
                <w:color w:val="000000" w:themeColor="text1"/>
                <w:sz w:val="18"/>
                <w:szCs w:val="18"/>
              </w:rPr>
            </w:pPr>
          </w:p>
          <w:tbl>
            <w:tblPr>
              <w:tblStyle w:val="TableGrid"/>
              <w:tblW w:w="7670" w:type="dxa"/>
              <w:tblLook w:val="04A0" w:firstRow="1" w:lastRow="0" w:firstColumn="1" w:lastColumn="0" w:noHBand="0" w:noVBand="1"/>
            </w:tblPr>
            <w:tblGrid>
              <w:gridCol w:w="2471"/>
              <w:gridCol w:w="2279"/>
              <w:gridCol w:w="2920"/>
            </w:tblGrid>
            <w:tr w:rsidR="00346679" w:rsidRPr="00D56DB0" w:rsidTr="00C35622">
              <w:trPr>
                <w:trHeight w:val="467"/>
              </w:trPr>
              <w:tc>
                <w:tcPr>
                  <w:tcW w:w="4750" w:type="dxa"/>
                  <w:gridSpan w:val="2"/>
                </w:tcPr>
                <w:p w:rsidR="00346679" w:rsidRPr="00C35622" w:rsidRDefault="00346679" w:rsidP="00346679">
                  <w:pPr>
                    <w:jc w:val="center"/>
                    <w:rPr>
                      <w:rFonts w:ascii="AcadNusx" w:hAnsi="AcadNusx"/>
                      <w:sz w:val="18"/>
                      <w:szCs w:val="18"/>
                    </w:rPr>
                  </w:pPr>
                  <w:r w:rsidRPr="00C35622">
                    <w:rPr>
                      <w:rFonts w:ascii="AcadNusx" w:hAnsi="AcadNusx"/>
                      <w:sz w:val="18"/>
                      <w:szCs w:val="18"/>
                    </w:rPr>
                    <w:t>Mmerqniani saxeobebis dasaxeleba</w:t>
                  </w:r>
                </w:p>
              </w:tc>
              <w:tc>
                <w:tcPr>
                  <w:tcW w:w="2920" w:type="dxa"/>
                  <w:vMerge w:val="restart"/>
                </w:tcPr>
                <w:p w:rsidR="00346679" w:rsidRPr="00C35622" w:rsidRDefault="00346679" w:rsidP="00346679">
                  <w:pPr>
                    <w:jc w:val="center"/>
                    <w:rPr>
                      <w:rFonts w:ascii="AcadNusx" w:hAnsi="AcadNusx"/>
                      <w:sz w:val="18"/>
                      <w:szCs w:val="18"/>
                    </w:rPr>
                  </w:pPr>
                </w:p>
                <w:p w:rsidR="00346679" w:rsidRPr="00C35622" w:rsidRDefault="00346679" w:rsidP="00346679">
                  <w:pPr>
                    <w:jc w:val="center"/>
                    <w:rPr>
                      <w:rFonts w:ascii="AcadNusx" w:hAnsi="AcadNusx"/>
                      <w:sz w:val="18"/>
                      <w:szCs w:val="18"/>
                    </w:rPr>
                  </w:pPr>
                  <w:r w:rsidRPr="00C35622">
                    <w:rPr>
                      <w:rFonts w:ascii="AcadNusx" w:hAnsi="AcadNusx"/>
                      <w:sz w:val="18"/>
                      <w:szCs w:val="18"/>
                    </w:rPr>
                    <w:t>xeTa raodenoba</w:t>
                  </w:r>
                </w:p>
              </w:tc>
            </w:tr>
            <w:tr w:rsidR="00346679" w:rsidTr="007630BC">
              <w:trPr>
                <w:trHeight w:val="535"/>
              </w:trPr>
              <w:tc>
                <w:tcPr>
                  <w:tcW w:w="2471" w:type="dxa"/>
                </w:tcPr>
                <w:p w:rsidR="00346679" w:rsidRPr="00C35622" w:rsidRDefault="00346679" w:rsidP="00346679">
                  <w:pPr>
                    <w:jc w:val="center"/>
                    <w:rPr>
                      <w:rFonts w:ascii="AcadNusx" w:hAnsi="AcadNusx"/>
                      <w:sz w:val="18"/>
                      <w:szCs w:val="18"/>
                    </w:rPr>
                  </w:pPr>
                  <w:r w:rsidRPr="00C35622">
                    <w:rPr>
                      <w:rFonts w:ascii="AcadNusx" w:hAnsi="AcadNusx"/>
                      <w:sz w:val="18"/>
                      <w:szCs w:val="18"/>
                    </w:rPr>
                    <w:t>qarTuli</w:t>
                  </w:r>
                </w:p>
              </w:tc>
              <w:tc>
                <w:tcPr>
                  <w:tcW w:w="2279" w:type="dxa"/>
                </w:tcPr>
                <w:p w:rsidR="00346679" w:rsidRPr="00C35622" w:rsidRDefault="00346679" w:rsidP="00346679">
                  <w:pPr>
                    <w:jc w:val="center"/>
                    <w:rPr>
                      <w:rFonts w:ascii="AcadNusx" w:hAnsi="AcadNusx"/>
                      <w:sz w:val="18"/>
                      <w:szCs w:val="18"/>
                    </w:rPr>
                  </w:pPr>
                  <w:r w:rsidRPr="00C35622">
                    <w:rPr>
                      <w:rFonts w:ascii="AcadNusx" w:hAnsi="AcadNusx"/>
                      <w:sz w:val="18"/>
                      <w:szCs w:val="18"/>
                    </w:rPr>
                    <w:t>laTinuri</w:t>
                  </w:r>
                </w:p>
              </w:tc>
              <w:tc>
                <w:tcPr>
                  <w:tcW w:w="2920" w:type="dxa"/>
                  <w:vMerge/>
                </w:tcPr>
                <w:p w:rsidR="00346679" w:rsidRDefault="00346679" w:rsidP="00346679">
                  <w:pPr>
                    <w:jc w:val="center"/>
                    <w:rPr>
                      <w:rFonts w:ascii="AcadNusx" w:hAnsi="AcadNusx"/>
                    </w:rPr>
                  </w:pPr>
                </w:p>
              </w:tc>
            </w:tr>
            <w:tr w:rsidR="00346679" w:rsidRPr="00FA2FCB" w:rsidTr="007630BC">
              <w:trPr>
                <w:trHeight w:val="520"/>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balamwara</w:t>
                  </w:r>
                </w:p>
              </w:tc>
              <w:tc>
                <w:tcPr>
                  <w:tcW w:w="2279" w:type="dxa"/>
                </w:tcPr>
                <w:p w:rsidR="00346679" w:rsidRPr="007630BC" w:rsidRDefault="00346679" w:rsidP="00346679">
                  <w:pPr>
                    <w:jc w:val="center"/>
                    <w:rPr>
                      <w:color w:val="252525"/>
                      <w:sz w:val="18"/>
                      <w:szCs w:val="18"/>
                    </w:rPr>
                  </w:pPr>
                  <w:r w:rsidRPr="007630BC">
                    <w:rPr>
                      <w:color w:val="252525"/>
                      <w:sz w:val="18"/>
                      <w:szCs w:val="18"/>
                    </w:rPr>
                    <w:t>Cerasus avium</w:t>
                  </w:r>
                </w:p>
              </w:tc>
              <w:tc>
                <w:tcPr>
                  <w:tcW w:w="2920" w:type="dxa"/>
                </w:tcPr>
                <w:p w:rsidR="00346679" w:rsidRPr="00FA2FCB" w:rsidRDefault="00346679" w:rsidP="00346679">
                  <w:pPr>
                    <w:jc w:val="center"/>
                    <w:rPr>
                      <w:rFonts w:ascii="AcadNusx" w:hAnsi="AcadNusx"/>
                    </w:rPr>
                  </w:pPr>
                  <w:r w:rsidRPr="00C35622">
                    <w:rPr>
                      <w:rFonts w:ascii="AcadNusx" w:hAnsi="AcadNusx"/>
                      <w:sz w:val="18"/>
                      <w:szCs w:val="18"/>
                    </w:rPr>
                    <w:t xml:space="preserve"> 2</w:t>
                  </w:r>
                </w:p>
              </w:tc>
            </w:tr>
            <w:tr w:rsidR="00346679" w:rsidRPr="00FA2FCB" w:rsidTr="007630BC">
              <w:trPr>
                <w:trHeight w:val="373"/>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verxvi</w:t>
                  </w:r>
                </w:p>
              </w:tc>
              <w:tc>
                <w:tcPr>
                  <w:tcW w:w="2279" w:type="dxa"/>
                </w:tcPr>
                <w:p w:rsidR="00346679" w:rsidRPr="007630BC" w:rsidRDefault="00346679" w:rsidP="00346679">
                  <w:pPr>
                    <w:spacing w:line="240" w:lineRule="auto"/>
                    <w:jc w:val="center"/>
                    <w:rPr>
                      <w:color w:val="000000"/>
                      <w:sz w:val="18"/>
                      <w:szCs w:val="18"/>
                    </w:rPr>
                  </w:pPr>
                  <w:r w:rsidRPr="007630BC">
                    <w:rPr>
                      <w:color w:val="000000"/>
                      <w:sz w:val="18"/>
                      <w:szCs w:val="18"/>
                    </w:rPr>
                    <w:t>Populus alba</w:t>
                  </w:r>
                </w:p>
              </w:tc>
              <w:tc>
                <w:tcPr>
                  <w:tcW w:w="2920" w:type="dxa"/>
                </w:tcPr>
                <w:p w:rsidR="00346679" w:rsidRPr="00C35622" w:rsidRDefault="00346679" w:rsidP="00346679">
                  <w:pPr>
                    <w:jc w:val="center"/>
                    <w:rPr>
                      <w:rFonts w:ascii="AcadNusx" w:hAnsi="AcadNusx"/>
                      <w:sz w:val="18"/>
                      <w:szCs w:val="18"/>
                    </w:rPr>
                  </w:pPr>
                  <w:r w:rsidRPr="00C35622">
                    <w:rPr>
                      <w:rFonts w:ascii="AcadNusx" w:hAnsi="AcadNusx"/>
                      <w:sz w:val="18"/>
                      <w:szCs w:val="18"/>
                    </w:rPr>
                    <w:t>7</w:t>
                  </w:r>
                </w:p>
              </w:tc>
            </w:tr>
            <w:tr w:rsidR="00346679" w:rsidRPr="00FA2FCB" w:rsidTr="007630BC">
              <w:trPr>
                <w:trHeight w:val="569"/>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jagrcxila</w:t>
                  </w:r>
                </w:p>
              </w:tc>
              <w:tc>
                <w:tcPr>
                  <w:tcW w:w="2279" w:type="dxa"/>
                </w:tcPr>
                <w:p w:rsidR="00346679" w:rsidRPr="007630BC" w:rsidRDefault="00346679" w:rsidP="00346679">
                  <w:pPr>
                    <w:spacing w:line="240" w:lineRule="auto"/>
                    <w:jc w:val="center"/>
                    <w:rPr>
                      <w:color w:val="000000"/>
                      <w:sz w:val="18"/>
                      <w:szCs w:val="18"/>
                    </w:rPr>
                  </w:pPr>
                  <w:r w:rsidRPr="007630BC">
                    <w:rPr>
                      <w:color w:val="000000"/>
                      <w:sz w:val="18"/>
                      <w:szCs w:val="18"/>
                    </w:rPr>
                    <w:t>Carpinus orientalis</w:t>
                  </w:r>
                </w:p>
              </w:tc>
              <w:tc>
                <w:tcPr>
                  <w:tcW w:w="2920" w:type="dxa"/>
                </w:tcPr>
                <w:p w:rsidR="00346679" w:rsidRPr="00C35622" w:rsidRDefault="00346679" w:rsidP="00346679">
                  <w:pPr>
                    <w:jc w:val="center"/>
                    <w:rPr>
                      <w:rFonts w:ascii="AcadNusx" w:hAnsi="AcadNusx"/>
                      <w:sz w:val="18"/>
                      <w:szCs w:val="18"/>
                    </w:rPr>
                  </w:pPr>
                </w:p>
                <w:p w:rsidR="00346679" w:rsidRPr="00C35622" w:rsidRDefault="00346679" w:rsidP="00346679">
                  <w:pPr>
                    <w:jc w:val="center"/>
                    <w:rPr>
                      <w:rFonts w:ascii="AcadNusx" w:hAnsi="AcadNusx"/>
                      <w:sz w:val="18"/>
                      <w:szCs w:val="18"/>
                    </w:rPr>
                  </w:pPr>
                  <w:r w:rsidRPr="00C35622">
                    <w:rPr>
                      <w:rFonts w:ascii="AcadNusx" w:hAnsi="AcadNusx"/>
                      <w:sz w:val="18"/>
                      <w:szCs w:val="18"/>
                    </w:rPr>
                    <w:t>O9</w:t>
                  </w:r>
                </w:p>
              </w:tc>
            </w:tr>
            <w:tr w:rsidR="00346679" w:rsidRPr="0037681E" w:rsidTr="007630BC">
              <w:trPr>
                <w:trHeight w:val="285"/>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fiWvi</w:t>
                  </w:r>
                </w:p>
              </w:tc>
              <w:tc>
                <w:tcPr>
                  <w:tcW w:w="2279" w:type="dxa"/>
                </w:tcPr>
                <w:p w:rsidR="00346679" w:rsidRPr="007630BC" w:rsidRDefault="00346679" w:rsidP="00346679">
                  <w:pPr>
                    <w:spacing w:line="240" w:lineRule="auto"/>
                    <w:jc w:val="center"/>
                    <w:rPr>
                      <w:rFonts w:ascii="Arial" w:hAnsi="Arial"/>
                      <w:color w:val="222222"/>
                      <w:sz w:val="18"/>
                      <w:szCs w:val="18"/>
                    </w:rPr>
                  </w:pPr>
                  <w:r w:rsidRPr="007630BC">
                    <w:rPr>
                      <w:rFonts w:ascii="Arial" w:hAnsi="Arial"/>
                      <w:color w:val="222222"/>
                      <w:sz w:val="18"/>
                      <w:szCs w:val="18"/>
                    </w:rPr>
                    <w:t>Pinus nigra</w:t>
                  </w:r>
                </w:p>
              </w:tc>
              <w:tc>
                <w:tcPr>
                  <w:tcW w:w="2920" w:type="dxa"/>
                </w:tcPr>
                <w:p w:rsidR="00346679" w:rsidRPr="00C35622" w:rsidRDefault="00346679" w:rsidP="00346679">
                  <w:pPr>
                    <w:jc w:val="center"/>
                    <w:rPr>
                      <w:rFonts w:ascii="AcadNusx" w:hAnsi="AcadNusx"/>
                      <w:sz w:val="18"/>
                      <w:szCs w:val="18"/>
                    </w:rPr>
                  </w:pPr>
                  <w:r w:rsidRPr="00C35622">
                    <w:rPr>
                      <w:rFonts w:ascii="AcadNusx" w:hAnsi="AcadNusx"/>
                      <w:sz w:val="18"/>
                      <w:szCs w:val="18"/>
                    </w:rPr>
                    <w:t>20</w:t>
                  </w:r>
                </w:p>
              </w:tc>
            </w:tr>
            <w:tr w:rsidR="00346679" w:rsidRPr="0037681E" w:rsidTr="007630BC">
              <w:trPr>
                <w:trHeight w:val="418"/>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rcxila</w:t>
                  </w:r>
                </w:p>
              </w:tc>
              <w:tc>
                <w:tcPr>
                  <w:tcW w:w="2279" w:type="dxa"/>
                </w:tcPr>
                <w:p w:rsidR="00346679" w:rsidRPr="007630BC" w:rsidRDefault="00346679" w:rsidP="00346679">
                  <w:pPr>
                    <w:jc w:val="center"/>
                    <w:rPr>
                      <w:color w:val="000000"/>
                      <w:sz w:val="18"/>
                      <w:szCs w:val="18"/>
                    </w:rPr>
                  </w:pPr>
                  <w:r w:rsidRPr="007630BC">
                    <w:rPr>
                      <w:color w:val="000000"/>
                      <w:sz w:val="18"/>
                      <w:szCs w:val="18"/>
                    </w:rPr>
                    <w:t xml:space="preserve">Carpinus caucasica </w:t>
                  </w:r>
                </w:p>
              </w:tc>
              <w:tc>
                <w:tcPr>
                  <w:tcW w:w="2920" w:type="dxa"/>
                </w:tcPr>
                <w:p w:rsidR="00346679" w:rsidRPr="00C35622" w:rsidRDefault="00346679" w:rsidP="00346679">
                  <w:pPr>
                    <w:jc w:val="center"/>
                    <w:rPr>
                      <w:rFonts w:ascii="AcadNusx" w:hAnsi="AcadNusx"/>
                      <w:sz w:val="18"/>
                      <w:szCs w:val="18"/>
                    </w:rPr>
                  </w:pPr>
                  <w:r w:rsidRPr="00C35622">
                    <w:rPr>
                      <w:rFonts w:ascii="AcadNusx" w:hAnsi="AcadNusx"/>
                      <w:sz w:val="18"/>
                      <w:szCs w:val="18"/>
                    </w:rPr>
                    <w:t>10</w:t>
                  </w:r>
                </w:p>
              </w:tc>
            </w:tr>
            <w:tr w:rsidR="00346679" w:rsidTr="007630BC">
              <w:trPr>
                <w:trHeight w:val="220"/>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Mmuxa</w:t>
                  </w:r>
                </w:p>
              </w:tc>
              <w:tc>
                <w:tcPr>
                  <w:tcW w:w="2279" w:type="dxa"/>
                </w:tcPr>
                <w:p w:rsidR="00346679" w:rsidRPr="007630BC" w:rsidRDefault="00346679" w:rsidP="007630BC">
                  <w:pPr>
                    <w:jc w:val="center"/>
                    <w:rPr>
                      <w:color w:val="000000"/>
                      <w:sz w:val="18"/>
                      <w:szCs w:val="18"/>
                    </w:rPr>
                  </w:pPr>
                  <w:r w:rsidRPr="007630BC">
                    <w:rPr>
                      <w:color w:val="000000"/>
                      <w:sz w:val="18"/>
                      <w:szCs w:val="18"/>
                    </w:rPr>
                    <w:t>Quercus iberica</w:t>
                  </w:r>
                </w:p>
              </w:tc>
              <w:tc>
                <w:tcPr>
                  <w:tcW w:w="2920" w:type="dxa"/>
                </w:tcPr>
                <w:p w:rsidR="00346679" w:rsidRPr="00C35622" w:rsidRDefault="00346679" w:rsidP="00346679">
                  <w:pPr>
                    <w:jc w:val="center"/>
                    <w:rPr>
                      <w:rFonts w:ascii="AcadNusx" w:hAnsi="AcadNusx"/>
                      <w:sz w:val="18"/>
                      <w:szCs w:val="18"/>
                    </w:rPr>
                  </w:pPr>
                  <w:r w:rsidRPr="00C35622">
                    <w:rPr>
                      <w:rFonts w:ascii="AcadNusx" w:hAnsi="AcadNusx"/>
                      <w:sz w:val="18"/>
                      <w:szCs w:val="18"/>
                    </w:rPr>
                    <w:t>1</w:t>
                  </w:r>
                </w:p>
              </w:tc>
            </w:tr>
            <w:tr w:rsidR="00346679" w:rsidTr="007630BC">
              <w:trPr>
                <w:trHeight w:val="133"/>
              </w:trPr>
              <w:tc>
                <w:tcPr>
                  <w:tcW w:w="2471" w:type="dxa"/>
                </w:tcPr>
                <w:p w:rsidR="00346679" w:rsidRPr="007630BC" w:rsidRDefault="00346679" w:rsidP="00346679">
                  <w:pPr>
                    <w:jc w:val="center"/>
                    <w:rPr>
                      <w:rFonts w:ascii="AcadNusx" w:hAnsi="AcadNusx"/>
                      <w:sz w:val="18"/>
                      <w:szCs w:val="18"/>
                    </w:rPr>
                  </w:pPr>
                  <w:r w:rsidRPr="007630BC">
                    <w:rPr>
                      <w:rFonts w:ascii="AcadNusx" w:hAnsi="AcadNusx"/>
                      <w:sz w:val="18"/>
                      <w:szCs w:val="18"/>
                    </w:rPr>
                    <w:t>kuneli</w:t>
                  </w:r>
                </w:p>
              </w:tc>
              <w:tc>
                <w:tcPr>
                  <w:tcW w:w="2279" w:type="dxa"/>
                </w:tcPr>
                <w:p w:rsidR="00346679" w:rsidRPr="007630BC" w:rsidRDefault="00346679" w:rsidP="007630BC">
                  <w:pPr>
                    <w:jc w:val="center"/>
                    <w:rPr>
                      <w:color w:val="000000"/>
                      <w:sz w:val="18"/>
                      <w:szCs w:val="18"/>
                    </w:rPr>
                  </w:pPr>
                  <w:r w:rsidRPr="007630BC">
                    <w:rPr>
                      <w:color w:val="000000"/>
                      <w:sz w:val="18"/>
                      <w:szCs w:val="18"/>
                    </w:rPr>
                    <w:t>Crataegus microphylla</w:t>
                  </w:r>
                </w:p>
              </w:tc>
              <w:tc>
                <w:tcPr>
                  <w:tcW w:w="2920" w:type="dxa"/>
                </w:tcPr>
                <w:p w:rsidR="00346679" w:rsidRPr="00C35622" w:rsidRDefault="00346679" w:rsidP="00346679">
                  <w:pPr>
                    <w:jc w:val="center"/>
                    <w:rPr>
                      <w:rFonts w:ascii="AcadNusx" w:hAnsi="AcadNusx"/>
                      <w:sz w:val="18"/>
                      <w:szCs w:val="18"/>
                    </w:rPr>
                  </w:pPr>
                  <w:r w:rsidRPr="00C35622">
                    <w:rPr>
                      <w:rFonts w:ascii="AcadNusx" w:hAnsi="AcadNusx"/>
                      <w:sz w:val="18"/>
                      <w:szCs w:val="18"/>
                    </w:rPr>
                    <w:t>1</w:t>
                  </w:r>
                </w:p>
              </w:tc>
            </w:tr>
          </w:tbl>
          <w:p w:rsidR="00346679" w:rsidRDefault="007630BC" w:rsidP="003D6CA4">
            <w:pPr>
              <w:spacing w:before="120" w:after="120" w:line="240" w:lineRule="auto"/>
              <w:jc w:val="both"/>
              <w:rPr>
                <w:rFonts w:ascii="AcadNusx" w:hAnsi="AcadNusx"/>
                <w:color w:val="000000" w:themeColor="text1"/>
                <w:sz w:val="18"/>
                <w:szCs w:val="18"/>
              </w:rPr>
            </w:pPr>
            <w:r>
              <w:rPr>
                <w:rFonts w:ascii="AcadNusx" w:hAnsi="AcadNusx"/>
                <w:color w:val="000000" w:themeColor="text1"/>
                <w:sz w:val="18"/>
                <w:szCs w:val="18"/>
              </w:rPr>
              <w:t>proeqtis zegavlenis qveS ar xvdeba wiTeli nusxiT daculi xeebi</w:t>
            </w:r>
            <w:r w:rsidR="007933DE">
              <w:rPr>
                <w:rFonts w:ascii="AcadNusx" w:hAnsi="AcadNusx"/>
                <w:color w:val="000000" w:themeColor="text1"/>
                <w:sz w:val="18"/>
                <w:szCs w:val="18"/>
              </w:rPr>
              <w:t>.</w:t>
            </w:r>
          </w:p>
          <w:p w:rsidR="00586682" w:rsidRPr="00586682" w:rsidRDefault="00586682" w:rsidP="003D6CA4">
            <w:pPr>
              <w:spacing w:before="120" w:after="120" w:line="240" w:lineRule="auto"/>
              <w:jc w:val="both"/>
              <w:rPr>
                <w:rFonts w:ascii="AcadNusx" w:hAnsi="AcadNusx" w:cs="AcadNusx"/>
                <w:b/>
                <w:color w:val="000000" w:themeColor="text1"/>
                <w:sz w:val="18"/>
                <w:szCs w:val="18"/>
              </w:rPr>
            </w:pPr>
            <w:r w:rsidRPr="00586682">
              <w:rPr>
                <w:rFonts w:ascii="AcadNusx" w:hAnsi="AcadNusx" w:cs="AcadNusx"/>
                <w:b/>
                <w:color w:val="000000" w:themeColor="text1"/>
                <w:sz w:val="18"/>
                <w:szCs w:val="18"/>
              </w:rPr>
              <w:t>fauna:</w:t>
            </w:r>
            <w:r w:rsidR="0057706A">
              <w:rPr>
                <w:rFonts w:ascii="AcadNusx" w:hAnsi="AcadNusx" w:cs="Sylfaen"/>
                <w:sz w:val="18"/>
                <w:szCs w:val="18"/>
              </w:rPr>
              <w:t xml:space="preserve">ZiriTadad </w:t>
            </w:r>
            <w:r w:rsidR="0057706A" w:rsidRPr="00AB36A3">
              <w:rPr>
                <w:rFonts w:ascii="AcadNusx" w:hAnsi="AcadNusx" w:cs="Sylfaen"/>
                <w:sz w:val="18"/>
                <w:szCs w:val="18"/>
              </w:rPr>
              <w:t xml:space="preserve">fauna qarmodgenilia Sinauri cxovelebis saxiT, romelic ar </w:t>
            </w:r>
            <w:r w:rsidR="0057706A" w:rsidRPr="00AB36A3">
              <w:rPr>
                <w:rFonts w:ascii="AcadNusx" w:hAnsi="AcadNusx" w:cs="Sylfaen"/>
                <w:sz w:val="18"/>
                <w:szCs w:val="18"/>
              </w:rPr>
              <w:lastRenderedPageBreak/>
              <w:t>saWiroebs dacvis specialur RonisZiebebs. Pproeqtis mcire arealis gamo.</w:t>
            </w:r>
          </w:p>
          <w:p w:rsidR="00C7038E" w:rsidRPr="005E5C8C" w:rsidRDefault="005C0027" w:rsidP="003D6CA4">
            <w:pPr>
              <w:autoSpaceDE w:val="0"/>
              <w:autoSpaceDN w:val="0"/>
              <w:adjustRightInd w:val="0"/>
              <w:spacing w:after="120" w:line="240" w:lineRule="auto"/>
              <w:jc w:val="both"/>
              <w:rPr>
                <w:rFonts w:ascii="AcadNusx" w:hAnsi="AcadNusx" w:cs="AcadNusx"/>
                <w:color w:val="000000" w:themeColor="text1"/>
                <w:sz w:val="18"/>
                <w:szCs w:val="18"/>
              </w:rPr>
            </w:pPr>
            <w:r w:rsidRPr="005E5C8C">
              <w:rPr>
                <w:rFonts w:ascii="Sylfaen" w:hAnsi="Sylfaen" w:cs="Sylfaen"/>
                <w:b/>
                <w:color w:val="000000" w:themeColor="text1"/>
                <w:sz w:val="18"/>
                <w:szCs w:val="18"/>
              </w:rPr>
              <w:t>ხ</w:t>
            </w:r>
            <w:r w:rsidRPr="005E5C8C">
              <w:rPr>
                <w:rFonts w:ascii="AcadNusx" w:hAnsi="AcadNusx" w:cs="AcadNusx"/>
                <w:b/>
                <w:color w:val="000000" w:themeColor="text1"/>
                <w:sz w:val="18"/>
                <w:szCs w:val="18"/>
              </w:rPr>
              <w:t>mauri</w:t>
            </w:r>
            <w:r w:rsidRPr="005E5C8C">
              <w:rPr>
                <w:rFonts w:ascii="AcadNusx" w:hAnsi="AcadNusx" w:cs="Sylfaen"/>
                <w:b/>
                <w:color w:val="000000" w:themeColor="text1"/>
                <w:sz w:val="18"/>
                <w:szCs w:val="18"/>
              </w:rPr>
              <w:t>:</w:t>
            </w:r>
            <w:r w:rsidRPr="005E5C8C">
              <w:rPr>
                <w:rFonts w:ascii="AcadNusx" w:hAnsi="AcadNusx" w:cs="AcadNusx"/>
                <w:color w:val="000000" w:themeColor="text1"/>
                <w:sz w:val="18"/>
                <w:szCs w:val="18"/>
              </w:rPr>
              <w:t>industriuli obieqtebis uqonlobisa da sagzao moZraobis dabali intensiobis gamo xmauris done dabalia. samSeneblo samuSaoebs eqnebaT zomieri limitirebuli gavlena mosaxleobis mxolod im nawilze romlebic cxovroben arsebul soflebSi (gzis gaswvriv) da aRniSnuli gavrceldeba mxolod reabilitaciis fazaze.</w:t>
            </w:r>
          </w:p>
          <w:p w:rsidR="00295A49" w:rsidRPr="0008264D" w:rsidRDefault="00E07962" w:rsidP="00BC739E">
            <w:pPr>
              <w:autoSpaceDE w:val="0"/>
              <w:autoSpaceDN w:val="0"/>
              <w:adjustRightInd w:val="0"/>
              <w:spacing w:after="120" w:line="240" w:lineRule="auto"/>
              <w:jc w:val="both"/>
              <w:rPr>
                <w:rFonts w:ascii="AcadNusx" w:hAnsi="AcadNusx" w:cs="AcadNusx"/>
                <w:color w:val="FF0000"/>
                <w:sz w:val="18"/>
                <w:szCs w:val="18"/>
              </w:rPr>
            </w:pPr>
            <w:r w:rsidRPr="005E5C8C">
              <w:rPr>
                <w:rFonts w:ascii="AcadNusx" w:hAnsi="AcadNusx" w:cs="AcadNusx"/>
                <w:b/>
                <w:color w:val="000000" w:themeColor="text1"/>
                <w:sz w:val="18"/>
                <w:szCs w:val="18"/>
                <w:u w:val="single"/>
              </w:rPr>
              <w:t>socialuri</w:t>
            </w:r>
            <w:r w:rsidRPr="005E5C8C">
              <w:rPr>
                <w:rFonts w:ascii="AcadNusx" w:hAnsi="AcadNusx" w:cs="AcadNusx"/>
                <w:color w:val="000000" w:themeColor="text1"/>
                <w:sz w:val="18"/>
                <w:szCs w:val="18"/>
              </w:rPr>
              <w:t>: sareabilitacio gzi</w:t>
            </w:r>
            <w:r w:rsidR="00D2613A" w:rsidRPr="005E5C8C">
              <w:rPr>
                <w:rFonts w:ascii="AcadNusx" w:hAnsi="AcadNusx" w:cs="AcadNusx"/>
                <w:color w:val="000000" w:themeColor="text1"/>
                <w:sz w:val="18"/>
                <w:szCs w:val="18"/>
              </w:rPr>
              <w:t>s</w:t>
            </w:r>
            <w:r w:rsidRPr="005E5C8C">
              <w:rPr>
                <w:rFonts w:ascii="AcadNusx" w:hAnsi="AcadNusx" w:cs="AcadNusx"/>
                <w:color w:val="000000" w:themeColor="text1"/>
                <w:sz w:val="18"/>
                <w:szCs w:val="18"/>
              </w:rPr>
              <w:t xml:space="preserve"> monakveTi gaivlis </w:t>
            </w:r>
            <w:r w:rsidR="0051165E" w:rsidRPr="005E5C8C">
              <w:rPr>
                <w:rFonts w:ascii="AcadNusx" w:hAnsi="AcadNusx" w:cs="AcadNusx"/>
                <w:color w:val="000000" w:themeColor="text1"/>
                <w:sz w:val="18"/>
                <w:szCs w:val="18"/>
              </w:rPr>
              <w:t xml:space="preserve">3 sofels: </w:t>
            </w:r>
            <w:r w:rsidR="0008264D" w:rsidRPr="005E5C8C">
              <w:rPr>
                <w:rFonts w:ascii="AcadNusx" w:hAnsi="AcadNusx" w:cs="AcadNusx"/>
                <w:color w:val="000000" w:themeColor="text1"/>
                <w:sz w:val="18"/>
                <w:szCs w:val="18"/>
              </w:rPr>
              <w:t>sof. did ToneTs</w:t>
            </w:r>
            <w:r w:rsidR="0051165E" w:rsidRPr="005E5C8C">
              <w:rPr>
                <w:rFonts w:ascii="AcadNusx" w:hAnsi="AcadNusx" w:cs="AcadNusx"/>
                <w:color w:val="000000" w:themeColor="text1"/>
                <w:sz w:val="18"/>
                <w:szCs w:val="18"/>
              </w:rPr>
              <w:t xml:space="preserve"> sof. ma</w:t>
            </w:r>
            <w:r w:rsidR="0008264D" w:rsidRPr="005E5C8C">
              <w:rPr>
                <w:rFonts w:ascii="AcadNusx" w:hAnsi="AcadNusx" w:cs="AcadNusx"/>
                <w:color w:val="000000" w:themeColor="text1"/>
                <w:sz w:val="18"/>
                <w:szCs w:val="18"/>
              </w:rPr>
              <w:t>ngliss da sof. algeTs.</w:t>
            </w:r>
            <w:r w:rsidR="00BC739E">
              <w:rPr>
                <w:rFonts w:ascii="AcadNusx" w:hAnsi="AcadNusx" w:cs="AcadNusx"/>
                <w:color w:val="000000" w:themeColor="text1"/>
                <w:sz w:val="18"/>
                <w:szCs w:val="18"/>
              </w:rPr>
              <w:t xml:space="preserve"> saproeqto seqciis 2 km-ian zonaSi Sedis 3 sofeli, 2092 jamuri mosaxleobiT, mosaxleobis simWidrovis indikatori Seadgens 209. </w:t>
            </w:r>
          </w:p>
        </w:tc>
      </w:tr>
      <w:tr w:rsidR="006E0127" w:rsidRPr="0008264D" w:rsidTr="006B3877">
        <w:trPr>
          <w:trHeight w:val="1214"/>
          <w:jc w:val="center"/>
        </w:trPr>
        <w:tc>
          <w:tcPr>
            <w:tcW w:w="2640" w:type="dxa"/>
          </w:tcPr>
          <w:p w:rsidR="000A321D" w:rsidRPr="0008264D" w:rsidRDefault="008F18B0" w:rsidP="003D6CA4">
            <w:pPr>
              <w:spacing w:before="120" w:after="120" w:line="240" w:lineRule="auto"/>
              <w:jc w:val="center"/>
              <w:rPr>
                <w:rFonts w:ascii="AcadNusx" w:hAnsi="AcadNusx"/>
                <w:sz w:val="18"/>
                <w:szCs w:val="18"/>
              </w:rPr>
            </w:pPr>
            <w:r w:rsidRPr="0008264D">
              <w:rPr>
                <w:rFonts w:ascii="AcadNusx" w:hAnsi="AcadNusx"/>
                <w:sz w:val="18"/>
                <w:szCs w:val="18"/>
              </w:rPr>
              <w:lastRenderedPageBreak/>
              <w:t>masalebis mopovebis adgilmdebareoba da manZili, gansakuTrebi</w:t>
            </w:r>
            <w:r w:rsidR="00E71F4E" w:rsidRPr="0008264D">
              <w:rPr>
                <w:rFonts w:ascii="AcadNusx" w:hAnsi="AcadNusx"/>
                <w:sz w:val="18"/>
                <w:szCs w:val="18"/>
              </w:rPr>
              <w:t>T</w:t>
            </w:r>
            <w:r w:rsidRPr="0008264D">
              <w:rPr>
                <w:rFonts w:ascii="AcadNusx" w:hAnsi="AcadNusx"/>
                <w:sz w:val="18"/>
                <w:szCs w:val="18"/>
              </w:rPr>
              <w:t xml:space="preserve"> inertuli masalebis, wylis, </w:t>
            </w:r>
            <w:r w:rsidR="00027D63" w:rsidRPr="0008264D">
              <w:rPr>
                <w:rFonts w:ascii="AcadNusx" w:hAnsi="AcadNusx"/>
                <w:sz w:val="18"/>
                <w:szCs w:val="18"/>
              </w:rPr>
              <w:t>qvamasalis</w:t>
            </w:r>
          </w:p>
        </w:tc>
        <w:tc>
          <w:tcPr>
            <w:tcW w:w="7598" w:type="dxa"/>
            <w:gridSpan w:val="5"/>
          </w:tcPr>
          <w:p w:rsidR="00047209" w:rsidRPr="0048062D" w:rsidRDefault="0048062D" w:rsidP="00D922B7">
            <w:pPr>
              <w:spacing w:before="120" w:after="120" w:line="240" w:lineRule="auto"/>
              <w:rPr>
                <w:rFonts w:ascii="AcadNusx" w:hAnsi="AcadNusx"/>
                <w:sz w:val="18"/>
                <w:lang w:val="de-DE"/>
              </w:rPr>
            </w:pPr>
            <w:r>
              <w:rPr>
                <w:rFonts w:ascii="AcadNusx" w:hAnsi="AcadNusx"/>
                <w:sz w:val="18"/>
                <w:lang w:val="de-DE"/>
              </w:rPr>
              <w:t xml:space="preserve">inertuli masalis mosapoveblad kontraqtorma SesaZloa gamoiyenos </w:t>
            </w:r>
            <w:r w:rsidR="0009060C" w:rsidRPr="0048062D">
              <w:rPr>
                <w:rFonts w:ascii="AcadNusx" w:hAnsi="AcadNusx"/>
                <w:sz w:val="18"/>
                <w:lang w:val="de-DE"/>
              </w:rPr>
              <w:t>m</w:t>
            </w:r>
            <w:r w:rsidR="00D922B7">
              <w:rPr>
                <w:rFonts w:ascii="AcadNusx" w:hAnsi="AcadNusx"/>
                <w:sz w:val="18"/>
                <w:lang w:val="de-DE"/>
              </w:rPr>
              <w:t xml:space="preserve">arneulis municipalitetSi arsebuli karieriT, zidvis manZili </w:t>
            </w:r>
            <w:r w:rsidR="0009060C" w:rsidRPr="0048062D">
              <w:rPr>
                <w:rFonts w:ascii="AcadNusx" w:hAnsi="AcadNusx"/>
                <w:sz w:val="18"/>
                <w:lang w:val="de-DE"/>
              </w:rPr>
              <w:t>60</w:t>
            </w:r>
            <w:r w:rsidR="009163D1" w:rsidRPr="0048062D">
              <w:rPr>
                <w:rFonts w:ascii="AcadNusx" w:hAnsi="AcadNusx"/>
                <w:sz w:val="18"/>
                <w:lang w:val="de-DE"/>
              </w:rPr>
              <w:t>km</w:t>
            </w:r>
            <w:r w:rsidR="00AB36A3" w:rsidRPr="0048062D">
              <w:rPr>
                <w:rFonts w:ascii="AcadNusx" w:hAnsi="AcadNusx"/>
                <w:sz w:val="18"/>
                <w:lang w:val="de-DE"/>
              </w:rPr>
              <w:t>;</w:t>
            </w:r>
          </w:p>
        </w:tc>
      </w:tr>
      <w:tr w:rsidR="000A321D" w:rsidRPr="0008264D" w:rsidTr="00A927C1">
        <w:trPr>
          <w:jc w:val="center"/>
        </w:trPr>
        <w:tc>
          <w:tcPr>
            <w:tcW w:w="10238" w:type="dxa"/>
            <w:gridSpan w:val="6"/>
            <w:shd w:val="clear" w:color="auto" w:fill="E6E6E6"/>
          </w:tcPr>
          <w:p w:rsidR="000A321D" w:rsidRPr="0008264D" w:rsidRDefault="000A321D" w:rsidP="003D6CA4">
            <w:pPr>
              <w:spacing w:before="120" w:after="120" w:line="240" w:lineRule="auto"/>
              <w:rPr>
                <w:rFonts w:ascii="AcadNusx" w:hAnsi="AcadNusx"/>
                <w:b/>
                <w:sz w:val="18"/>
                <w:szCs w:val="18"/>
              </w:rPr>
            </w:pPr>
            <w:r w:rsidRPr="0008264D">
              <w:rPr>
                <w:rFonts w:ascii="AcadNusx" w:hAnsi="AcadNusx"/>
                <w:b/>
                <w:sz w:val="18"/>
                <w:szCs w:val="18"/>
              </w:rPr>
              <w:t>LE</w:t>
            </w:r>
            <w:r w:rsidR="000A2B0A" w:rsidRPr="0008264D">
              <w:rPr>
                <w:rFonts w:ascii="AcadNusx" w:hAnsi="AcadNusx"/>
                <w:b/>
                <w:sz w:val="18"/>
                <w:szCs w:val="18"/>
              </w:rPr>
              <w:t>kanonmdebloba</w:t>
            </w:r>
          </w:p>
        </w:tc>
      </w:tr>
      <w:tr w:rsidR="006E0127" w:rsidRPr="0008264D" w:rsidTr="006B3877">
        <w:trPr>
          <w:jc w:val="center"/>
        </w:trPr>
        <w:tc>
          <w:tcPr>
            <w:tcW w:w="2640" w:type="dxa"/>
            <w:shd w:val="clear" w:color="auto" w:fill="auto"/>
          </w:tcPr>
          <w:p w:rsidR="000A321D" w:rsidRPr="0008264D" w:rsidRDefault="006E0127" w:rsidP="003D6CA4">
            <w:pPr>
              <w:spacing w:before="120" w:after="120" w:line="240" w:lineRule="auto"/>
              <w:rPr>
                <w:rFonts w:ascii="AcadNusx" w:hAnsi="AcadNusx"/>
                <w:sz w:val="18"/>
                <w:szCs w:val="18"/>
              </w:rPr>
            </w:pPr>
            <w:r w:rsidRPr="0008264D">
              <w:rPr>
                <w:rFonts w:ascii="AcadNusx" w:hAnsi="AcadNusx"/>
                <w:sz w:val="18"/>
                <w:szCs w:val="18"/>
              </w:rPr>
              <w:t xml:space="preserve">saproeqto RonisZiebebTan dakavSirebuli </w:t>
            </w:r>
            <w:r w:rsidR="002503F8" w:rsidRPr="0008264D">
              <w:rPr>
                <w:rFonts w:ascii="AcadNusx" w:hAnsi="AcadNusx"/>
                <w:sz w:val="18"/>
                <w:szCs w:val="18"/>
              </w:rPr>
              <w:t>nacionaluri da adgilobrivi</w:t>
            </w:r>
            <w:r w:rsidR="00E86A75" w:rsidRPr="0008264D">
              <w:rPr>
                <w:rFonts w:ascii="AcadNusx" w:hAnsi="AcadNusx"/>
                <w:sz w:val="18"/>
                <w:szCs w:val="18"/>
              </w:rPr>
              <w:t xml:space="preserve"> kanonmdebloba</w:t>
            </w:r>
            <w:r w:rsidR="002503F8" w:rsidRPr="0008264D">
              <w:rPr>
                <w:rFonts w:ascii="AcadNusx" w:hAnsi="AcadNusx"/>
                <w:sz w:val="18"/>
                <w:szCs w:val="18"/>
              </w:rPr>
              <w:t xml:space="preserve"> da nebarTveb</w:t>
            </w:r>
            <w:r w:rsidR="00E86A75" w:rsidRPr="0008264D">
              <w:rPr>
                <w:rFonts w:ascii="AcadNusx" w:hAnsi="AcadNusx"/>
                <w:sz w:val="18"/>
                <w:szCs w:val="18"/>
              </w:rPr>
              <w:t>i</w:t>
            </w:r>
          </w:p>
        </w:tc>
        <w:tc>
          <w:tcPr>
            <w:tcW w:w="7598" w:type="dxa"/>
            <w:gridSpan w:val="5"/>
            <w:shd w:val="clear" w:color="auto" w:fill="auto"/>
          </w:tcPr>
          <w:p w:rsidR="00F73F33" w:rsidRPr="0008264D" w:rsidRDefault="00F73F33" w:rsidP="00CB7DEC">
            <w:pPr>
              <w:spacing w:line="240" w:lineRule="auto"/>
              <w:jc w:val="both"/>
              <w:rPr>
                <w:rFonts w:ascii="AcadNusx" w:hAnsi="AcadNusx"/>
                <w:sz w:val="18"/>
                <w:szCs w:val="18"/>
              </w:rPr>
            </w:pPr>
            <w:r w:rsidRPr="0008264D">
              <w:rPr>
                <w:rFonts w:ascii="AcadNusx" w:hAnsi="AcadNusx"/>
                <w:sz w:val="18"/>
                <w:szCs w:val="18"/>
              </w:rPr>
              <w:t>proeqti eqvemdebareba msoflio bankis samoqmedo politikas</w:t>
            </w:r>
            <w:r w:rsidRPr="0008264D">
              <w:rPr>
                <w:sz w:val="18"/>
                <w:szCs w:val="18"/>
              </w:rPr>
              <w:t xml:space="preserve"> OP/BP 4.01 – </w:t>
            </w:r>
            <w:r w:rsidRPr="0008264D">
              <w:rPr>
                <w:rFonts w:ascii="AcadNusx" w:hAnsi="AcadNusx"/>
                <w:sz w:val="18"/>
                <w:szCs w:val="18"/>
              </w:rPr>
              <w:t>garemoze zemoqmedebis Sefasebis Sesaxeb da misi principebis Tanaxmad klasificirebulia rogorc garemoze zemoqmedebis “b” kategoriis qmedeba. garemoze zemoqmedebis marTvis winamdebare gegma momzadebulia</w:t>
            </w:r>
            <w:r w:rsidRPr="0008264D">
              <w:rPr>
                <w:sz w:val="18"/>
                <w:szCs w:val="18"/>
              </w:rPr>
              <w:t xml:space="preserve"> OP/BP 4.01-</w:t>
            </w:r>
            <w:r w:rsidRPr="0008264D">
              <w:rPr>
                <w:rFonts w:ascii="AcadNusx" w:hAnsi="AcadNusx"/>
                <w:sz w:val="18"/>
                <w:szCs w:val="18"/>
              </w:rPr>
              <w:t>iTgansazRvruli principebis Sesabamisad.</w:t>
            </w:r>
          </w:p>
          <w:p w:rsidR="00F73F33" w:rsidRPr="0008264D" w:rsidRDefault="00F73F33" w:rsidP="00CB7DEC">
            <w:pPr>
              <w:spacing w:line="240" w:lineRule="auto"/>
              <w:jc w:val="both"/>
              <w:rPr>
                <w:rFonts w:ascii="AcadNusx" w:hAnsi="AcadNusx"/>
                <w:sz w:val="18"/>
                <w:szCs w:val="18"/>
              </w:rPr>
            </w:pPr>
            <w:r w:rsidRPr="0008264D">
              <w:rPr>
                <w:rFonts w:ascii="AcadNusx" w:hAnsi="AcadNusx"/>
                <w:sz w:val="18"/>
                <w:szCs w:val="18"/>
              </w:rPr>
              <w:t>saqarTvelos kanonmdeblobiT gzebis reabilitaciis proeqtisTvis ar aris moTxovnili misi garemoze zemoqmedebis ganxilva, damtkiceba an nebarTvis gacema. Tumca, erovnuli regulirebis sistemiT:</w:t>
            </w:r>
          </w:p>
          <w:p w:rsidR="00F73F33" w:rsidRPr="0008264D" w:rsidRDefault="00F73F33"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kontraqtori unda iyos licenzirebuli;</w:t>
            </w:r>
          </w:p>
          <w:p w:rsidR="00F73F33" w:rsidRPr="0008264D" w:rsidRDefault="00F73F33"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samSeneblo masalebis momwodebeli unda iyos licenzirebuli;</w:t>
            </w:r>
          </w:p>
          <w:p w:rsidR="00F73F33" w:rsidRPr="0008264D" w:rsidRDefault="00F73F33"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Tu kontraqtori moindomebs gaxsnas sakuTari karieri,Munda aiRos Sesabamisi licenzia;</w:t>
            </w:r>
          </w:p>
          <w:p w:rsidR="00F73F33" w:rsidRPr="0008264D" w:rsidRDefault="00F73F33"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Tu kontraqtors surs gaxsnas alsfaltis an cementis sakuTari qarxana, man unda miiRos garemoze zemoqmedebis nebarTva, romelSic mocemuli iqneba dabinZurebis koncentraciis zeda zRvari;</w:t>
            </w:r>
          </w:p>
          <w:p w:rsidR="00F73F33" w:rsidRPr="0008264D" w:rsidRDefault="00F73F33"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samSeneblo narCenebi ganTavsebuli unda iqnas adgilobrivi TviTmmarTvelobis mier werilobiT SeTanxmebul  winaswar SerCeul adgilze.</w:t>
            </w:r>
          </w:p>
          <w:p w:rsidR="007348B0" w:rsidRPr="0008264D" w:rsidRDefault="007348B0" w:rsidP="001C299D">
            <w:pPr>
              <w:pStyle w:val="ListParagraph"/>
              <w:numPr>
                <w:ilvl w:val="0"/>
                <w:numId w:val="17"/>
              </w:numPr>
              <w:spacing w:before="60" w:line="240" w:lineRule="auto"/>
              <w:jc w:val="both"/>
              <w:rPr>
                <w:rFonts w:ascii="AcadNusx" w:hAnsi="AcadNusx" w:cs="Arial"/>
                <w:sz w:val="18"/>
                <w:szCs w:val="18"/>
              </w:rPr>
            </w:pPr>
            <w:r w:rsidRPr="0008264D">
              <w:rPr>
                <w:rFonts w:ascii="AcadNusx" w:hAnsi="AcadNusx" w:cs="Arial"/>
                <w:sz w:val="18"/>
                <w:szCs w:val="18"/>
              </w:rPr>
              <w:t>sareabilitacio gzis gaswvriv arsebuli miwis nakveTebi, romlebic iricxeba saxelmwifo tyis fondSi saWiroeben amoricxvas da saavtomobilo gzebis departamentze gadacemas. mocemul etapze mimdi</w:t>
            </w:r>
            <w:r w:rsidR="0066437A" w:rsidRPr="0008264D">
              <w:rPr>
                <w:rFonts w:ascii="AcadNusx" w:hAnsi="AcadNusx" w:cs="Arial"/>
                <w:sz w:val="18"/>
                <w:szCs w:val="18"/>
              </w:rPr>
              <w:t>nareobs zemoaRniSnuli procedura.</w:t>
            </w:r>
          </w:p>
          <w:p w:rsidR="000A321D" w:rsidRPr="0008264D" w:rsidRDefault="000A321D" w:rsidP="00CB7DEC">
            <w:pPr>
              <w:autoSpaceDE w:val="0"/>
              <w:autoSpaceDN w:val="0"/>
              <w:adjustRightInd w:val="0"/>
              <w:spacing w:after="120" w:line="240" w:lineRule="auto"/>
              <w:jc w:val="both"/>
              <w:rPr>
                <w:rFonts w:ascii="AcadNusx" w:hAnsi="AcadNusx"/>
                <w:b/>
                <w:sz w:val="18"/>
                <w:szCs w:val="18"/>
              </w:rPr>
            </w:pPr>
          </w:p>
        </w:tc>
      </w:tr>
      <w:tr w:rsidR="00A927C1" w:rsidRPr="003D6CA4" w:rsidTr="00A927C1">
        <w:trPr>
          <w:trHeight w:val="750"/>
          <w:jc w:val="center"/>
        </w:trPr>
        <w:tc>
          <w:tcPr>
            <w:tcW w:w="10238" w:type="dxa"/>
            <w:gridSpan w:val="6"/>
            <w:shd w:val="clear" w:color="auto" w:fill="D9D9D9" w:themeFill="background1" w:themeFillShade="D9"/>
          </w:tcPr>
          <w:p w:rsidR="00A927C1" w:rsidRDefault="00A927C1" w:rsidP="007F5DFC">
            <w:pPr>
              <w:spacing w:line="240" w:lineRule="auto"/>
              <w:jc w:val="both"/>
              <w:rPr>
                <w:rFonts w:ascii="AcadNusx" w:hAnsi="Sylfaen"/>
                <w:b/>
                <w:sz w:val="18"/>
                <w:szCs w:val="18"/>
              </w:rPr>
            </w:pPr>
            <w:r w:rsidRPr="000F6E2F">
              <w:rPr>
                <w:rFonts w:ascii="AcadNusx" w:hAnsi="Sylfaen"/>
                <w:b/>
                <w:sz w:val="18"/>
                <w:szCs w:val="18"/>
              </w:rPr>
              <w:t xml:space="preserve">saCivrebis ganxilvis </w:t>
            </w:r>
          </w:p>
          <w:p w:rsidR="00A927C1" w:rsidRPr="003D6CA4" w:rsidRDefault="00A927C1" w:rsidP="007F5DFC">
            <w:pPr>
              <w:spacing w:line="240" w:lineRule="auto"/>
              <w:jc w:val="both"/>
              <w:rPr>
                <w:rFonts w:ascii="AcadNusx" w:hAnsi="AcadNusx"/>
                <w:sz w:val="18"/>
                <w:szCs w:val="18"/>
              </w:rPr>
            </w:pPr>
            <w:r w:rsidRPr="000F6E2F">
              <w:rPr>
                <w:rFonts w:ascii="AcadNusx" w:hAnsi="Sylfaen"/>
                <w:b/>
                <w:sz w:val="18"/>
                <w:szCs w:val="18"/>
              </w:rPr>
              <w:t xml:space="preserve">meqanizmi </w:t>
            </w:r>
          </w:p>
        </w:tc>
      </w:tr>
      <w:tr w:rsidR="00A927C1" w:rsidRPr="003D6CA4" w:rsidTr="006B3877">
        <w:trPr>
          <w:trHeight w:val="315"/>
          <w:jc w:val="center"/>
        </w:trPr>
        <w:tc>
          <w:tcPr>
            <w:tcW w:w="2671" w:type="dxa"/>
            <w:gridSpan w:val="2"/>
            <w:shd w:val="clear" w:color="auto" w:fill="auto"/>
          </w:tcPr>
          <w:p w:rsidR="00A927C1" w:rsidRDefault="00A927C1" w:rsidP="007F5DFC">
            <w:pPr>
              <w:spacing w:before="120" w:after="120"/>
              <w:rPr>
                <w:rFonts w:ascii="Sylfaen" w:hAnsi="Sylfaen"/>
                <w:sz w:val="18"/>
                <w:szCs w:val="18"/>
                <w:lang w:val="ka-GE"/>
              </w:rPr>
            </w:pPr>
          </w:p>
        </w:tc>
        <w:tc>
          <w:tcPr>
            <w:tcW w:w="7567" w:type="dxa"/>
            <w:gridSpan w:val="4"/>
            <w:shd w:val="clear" w:color="auto" w:fill="auto"/>
          </w:tcPr>
          <w:p w:rsidR="00F85775" w:rsidRPr="006B3877" w:rsidRDefault="00F85775" w:rsidP="007F5DFC">
            <w:pPr>
              <w:jc w:val="both"/>
              <w:rPr>
                <w:rFonts w:ascii="AcadNusx" w:hAnsi="AcadNusx" w:cs="Sylfaen"/>
                <w:sz w:val="18"/>
                <w:lang w:val="ka-GE"/>
              </w:rPr>
            </w:pPr>
          </w:p>
          <w:p w:rsidR="00F85775" w:rsidRPr="000F6E2F" w:rsidRDefault="00F85775" w:rsidP="00F85775">
            <w:pPr>
              <w:jc w:val="both"/>
              <w:rPr>
                <w:rFonts w:ascii="AcadNusx" w:hAnsi="AcadNusx" w:cs="Arial"/>
                <w:sz w:val="18"/>
                <w:szCs w:val="18"/>
                <w:lang w:val="ka-GE"/>
              </w:rPr>
            </w:pPr>
            <w:r w:rsidRPr="000F6E2F">
              <w:rPr>
                <w:rFonts w:ascii="AcadNusx" w:hAnsi="AcadNusx" w:cs="Arial"/>
                <w:sz w:val="18"/>
                <w:szCs w:val="18"/>
                <w:lang w:val="ka-GE"/>
              </w:rPr>
              <w:t xml:space="preserve">saCivrebis ganxilvis meqanizmi xelmisawvdomi iqneba </w:t>
            </w:r>
            <w:r w:rsidRPr="00A7544C">
              <w:rPr>
                <w:rFonts w:ascii="AcadNusx" w:hAnsi="AcadNusx" w:cs="Arial"/>
                <w:sz w:val="18"/>
                <w:szCs w:val="18"/>
                <w:lang w:val="ka-GE"/>
              </w:rPr>
              <w:t xml:space="preserve">proeqtis </w:t>
            </w:r>
            <w:r w:rsidRPr="000F6E2F">
              <w:rPr>
                <w:rFonts w:ascii="AcadNusx" w:hAnsi="AcadNusx" w:cs="Arial"/>
                <w:sz w:val="18"/>
                <w:szCs w:val="18"/>
                <w:lang w:val="ka-GE"/>
              </w:rPr>
              <w:t xml:space="preserve">zemoqmedebuli pirebisaTvis, romelic miscems saSualebas </w:t>
            </w:r>
            <w:r w:rsidRPr="00A7544C">
              <w:rPr>
                <w:rFonts w:ascii="AcadNusx" w:hAnsi="AcadNusx" w:cs="Arial"/>
                <w:sz w:val="18"/>
                <w:szCs w:val="18"/>
                <w:lang w:val="ka-GE"/>
              </w:rPr>
              <w:t xml:space="preserve">gasaCivrebuli iyos </w:t>
            </w:r>
            <w:r w:rsidRPr="000F6E2F">
              <w:rPr>
                <w:rFonts w:ascii="AcadNusx" w:hAnsi="AcadNusx" w:cs="Arial"/>
                <w:sz w:val="18"/>
                <w:szCs w:val="18"/>
                <w:lang w:val="ka-GE"/>
              </w:rPr>
              <w:t>nebismier</w:t>
            </w:r>
            <w:r w:rsidRPr="00A7544C">
              <w:rPr>
                <w:rFonts w:ascii="AcadNusx" w:hAnsi="AcadNusx" w:cs="Arial"/>
                <w:sz w:val="18"/>
                <w:szCs w:val="18"/>
                <w:lang w:val="ka-GE"/>
              </w:rPr>
              <w:t>i</w:t>
            </w:r>
            <w:r>
              <w:rPr>
                <w:rFonts w:ascii="AcadNusx" w:hAnsi="AcadNusx" w:cs="Arial"/>
                <w:sz w:val="18"/>
                <w:szCs w:val="18"/>
                <w:lang w:val="ka-GE"/>
              </w:rPr>
              <w:t xml:space="preserve"> gadawyvetileba</w:t>
            </w:r>
            <w:r w:rsidRPr="000F6E2F">
              <w:rPr>
                <w:rFonts w:ascii="AcadNusx" w:hAnsi="AcadNusx" w:cs="Arial"/>
                <w:sz w:val="18"/>
                <w:szCs w:val="18"/>
                <w:lang w:val="ka-GE"/>
              </w:rPr>
              <w:t xml:space="preserve">, romelsac isini ar eTanxmebian. </w:t>
            </w:r>
          </w:p>
          <w:p w:rsidR="00F85775" w:rsidRPr="000F6E2F" w:rsidRDefault="00F85775" w:rsidP="00F85775">
            <w:pPr>
              <w:jc w:val="both"/>
              <w:rPr>
                <w:rFonts w:ascii="AcadNusx" w:hAnsi="AcadNusx" w:cs="Arial"/>
                <w:sz w:val="18"/>
                <w:szCs w:val="18"/>
                <w:lang w:val="ka-GE"/>
              </w:rPr>
            </w:pPr>
            <w:r w:rsidRPr="000F6E2F">
              <w:rPr>
                <w:rFonts w:ascii="AcadNusx" w:hAnsi="AcadNusx" w:cs="Arial"/>
                <w:sz w:val="18"/>
                <w:szCs w:val="18"/>
                <w:lang w:val="ka-GE"/>
              </w:rPr>
              <w:t xml:space="preserve">saCivrebis meqanizmis </w:t>
            </w:r>
            <w:r>
              <w:rPr>
                <w:rFonts w:ascii="AcadNusx" w:hAnsi="AcadNusx" w:cs="Arial"/>
                <w:sz w:val="18"/>
                <w:szCs w:val="18"/>
                <w:lang w:val="ka-GE"/>
              </w:rPr>
              <w:t xml:space="preserve">xelmisawvdomobis </w:t>
            </w:r>
            <w:r w:rsidRPr="000F6E2F">
              <w:rPr>
                <w:rFonts w:ascii="AcadNusx" w:hAnsi="AcadNusx" w:cs="Arial"/>
                <w:sz w:val="18"/>
                <w:szCs w:val="18"/>
                <w:lang w:val="ka-GE"/>
              </w:rPr>
              <w:t xml:space="preserve">Taobaze, zemoqmedebuli pirebi informirebuli unda iyvnen. </w:t>
            </w:r>
            <w:r w:rsidRPr="000F6E2F">
              <w:rPr>
                <w:rFonts w:ascii="Sylfaen" w:hAnsi="Sylfaen" w:cs="Sylfaen"/>
                <w:sz w:val="18"/>
                <w:szCs w:val="18"/>
                <w:lang w:val="ka-GE"/>
              </w:rPr>
              <w:t>ეს</w:t>
            </w:r>
            <w:r w:rsidRPr="000F6E2F">
              <w:rPr>
                <w:rFonts w:ascii="AcadNusx" w:hAnsi="AcadNusx" w:cs="Arial"/>
                <w:sz w:val="18"/>
                <w:szCs w:val="18"/>
                <w:lang w:val="ka-GE"/>
              </w:rPr>
              <w:t xml:space="preserve"> </w:t>
            </w:r>
            <w:r w:rsidRPr="000F6E2F">
              <w:rPr>
                <w:rFonts w:ascii="Sylfaen" w:hAnsi="Sylfaen" w:cs="Sylfaen"/>
                <w:sz w:val="18"/>
                <w:szCs w:val="18"/>
                <w:lang w:val="ka-GE"/>
              </w:rPr>
              <w:t>შ</w:t>
            </w:r>
            <w:r w:rsidRPr="000F6E2F">
              <w:rPr>
                <w:rFonts w:ascii="AcadNusx" w:hAnsi="AcadNusx" w:cs="Arial"/>
                <w:sz w:val="18"/>
                <w:szCs w:val="18"/>
                <w:lang w:val="ka-GE"/>
              </w:rPr>
              <w:t xml:space="preserve">esaZlebeli iqneba broSurebis gavrcelebisa da Sesabamisi informaciis miwodebis </w:t>
            </w:r>
            <w:r w:rsidRPr="00DA54E8">
              <w:rPr>
                <w:rFonts w:ascii="AcadNusx" w:hAnsi="AcadNusx" w:cs="Arial"/>
                <w:sz w:val="18"/>
                <w:szCs w:val="18"/>
                <w:lang w:val="ka-GE"/>
              </w:rPr>
              <w:t xml:space="preserve">da gamoqveynebis </w:t>
            </w:r>
            <w:r w:rsidRPr="000F6E2F">
              <w:rPr>
                <w:rFonts w:ascii="AcadNusx" w:hAnsi="AcadNusx" w:cs="Arial"/>
                <w:sz w:val="18"/>
                <w:szCs w:val="18"/>
                <w:lang w:val="ka-GE"/>
              </w:rPr>
              <w:t xml:space="preserve">gziT. </w:t>
            </w:r>
          </w:p>
          <w:p w:rsidR="00F85775" w:rsidRPr="00526DE4" w:rsidRDefault="00F85775" w:rsidP="00F85775">
            <w:pPr>
              <w:jc w:val="both"/>
              <w:rPr>
                <w:rFonts w:ascii="AcadNusx" w:hAnsi="AcadNusx" w:cs="Arial"/>
                <w:sz w:val="18"/>
                <w:szCs w:val="18"/>
                <w:lang w:val="ka-GE"/>
              </w:rPr>
            </w:pPr>
            <w:r w:rsidRPr="000F6E2F">
              <w:rPr>
                <w:rFonts w:ascii="AcadNusx" w:hAnsi="AcadNusx" w:cs="Arial"/>
                <w:sz w:val="18"/>
                <w:szCs w:val="18"/>
                <w:lang w:val="ka-GE"/>
              </w:rPr>
              <w:t xml:space="preserve">zemoqmedebuli pirebi srulad </w:t>
            </w:r>
            <w:r w:rsidRPr="000F6E2F">
              <w:rPr>
                <w:rFonts w:ascii="Sylfaen" w:hAnsi="Sylfaen" w:cs="Sylfaen"/>
                <w:sz w:val="18"/>
                <w:szCs w:val="18"/>
                <w:lang w:val="ka-GE"/>
              </w:rPr>
              <w:t>იქნებ</w:t>
            </w:r>
            <w:r w:rsidRPr="000F6E2F">
              <w:rPr>
                <w:rFonts w:ascii="AcadNusx" w:hAnsi="AcadNusx" w:cs="Arial"/>
                <w:sz w:val="18"/>
                <w:szCs w:val="18"/>
                <w:lang w:val="ka-GE"/>
              </w:rPr>
              <w:t xml:space="preserve">ian informirebulebi maTi uflebebisa </w:t>
            </w:r>
            <w:r>
              <w:rPr>
                <w:rFonts w:ascii="AcadNusx" w:hAnsi="AcadNusx" w:cs="Arial"/>
                <w:sz w:val="18"/>
                <w:szCs w:val="18"/>
                <w:lang w:val="ka-GE"/>
              </w:rPr>
              <w:t>d</w:t>
            </w:r>
            <w:r w:rsidRPr="000F6E2F">
              <w:rPr>
                <w:rFonts w:ascii="AcadNusx" w:hAnsi="AcadNusx" w:cs="Arial"/>
                <w:sz w:val="18"/>
                <w:szCs w:val="18"/>
                <w:lang w:val="ka-GE"/>
              </w:rPr>
              <w:t xml:space="preserve">a saCivrebis ganxilvis procedurebis </w:t>
            </w:r>
            <w:r w:rsidRPr="000F6E2F">
              <w:rPr>
                <w:rFonts w:ascii="Sylfaen" w:hAnsi="Sylfaen" w:cs="Sylfaen"/>
                <w:sz w:val="18"/>
                <w:szCs w:val="18"/>
                <w:lang w:val="ka-GE"/>
              </w:rPr>
              <w:t>შესახებ</w:t>
            </w:r>
            <w:r w:rsidRPr="000F6E2F">
              <w:rPr>
                <w:rFonts w:ascii="AcadNusx" w:hAnsi="AcadNusx" w:cs="Arial"/>
                <w:sz w:val="18"/>
                <w:szCs w:val="18"/>
                <w:lang w:val="ka-GE"/>
              </w:rPr>
              <w:t>,  iqneba is sityvieri Tu werilobiTi formiT, winaswari mSeneblobis, mSeneblobis</w:t>
            </w:r>
            <w:r w:rsidRPr="00526DE4">
              <w:rPr>
                <w:rFonts w:ascii="AcadNusx" w:hAnsi="AcadNusx" w:cs="Arial"/>
                <w:sz w:val="18"/>
                <w:szCs w:val="18"/>
                <w:lang w:val="ka-GE"/>
              </w:rPr>
              <w:t>a</w:t>
            </w:r>
            <w:r w:rsidRPr="000F6E2F">
              <w:rPr>
                <w:rFonts w:ascii="AcadNusx" w:hAnsi="AcadNusx" w:cs="Arial"/>
                <w:sz w:val="18"/>
                <w:szCs w:val="18"/>
                <w:lang w:val="ka-GE"/>
              </w:rPr>
              <w:t xml:space="preserve"> da </w:t>
            </w:r>
            <w:r w:rsidRPr="00DA54E8">
              <w:rPr>
                <w:rFonts w:ascii="AcadNusx" w:hAnsi="AcadNusx" w:cs="Arial"/>
                <w:sz w:val="18"/>
                <w:szCs w:val="18"/>
                <w:lang w:val="ka-GE"/>
              </w:rPr>
              <w:t xml:space="preserve">eqspluataciis </w:t>
            </w:r>
            <w:r w:rsidRPr="000F6E2F">
              <w:rPr>
                <w:rFonts w:ascii="AcadNusx" w:hAnsi="AcadNusx" w:cs="Arial"/>
                <w:sz w:val="18"/>
                <w:szCs w:val="18"/>
                <w:lang w:val="ka-GE"/>
              </w:rPr>
              <w:t xml:space="preserve">periodis dros. </w:t>
            </w:r>
          </w:p>
          <w:p w:rsidR="00F85775" w:rsidRPr="00DA54E8" w:rsidRDefault="00F85775" w:rsidP="00F85775">
            <w:pPr>
              <w:jc w:val="both"/>
              <w:rPr>
                <w:rFonts w:ascii="AcadNusx" w:hAnsi="AcadNusx" w:cs="Arial"/>
                <w:sz w:val="18"/>
                <w:szCs w:val="18"/>
                <w:lang w:val="ka-GE"/>
              </w:rPr>
            </w:pPr>
            <w:r w:rsidRPr="00DA54E8">
              <w:rPr>
                <w:rFonts w:ascii="AcadNusx" w:hAnsi="AcadNusx" w:cs="Arial"/>
                <w:sz w:val="18"/>
                <w:szCs w:val="18"/>
                <w:lang w:val="ka-GE"/>
              </w:rPr>
              <w:t>yuradReba iqneba gamaxvilebuli, raTa maqsimalurad iyos Tavidan iqnas acilebuli saCivrebi.</w:t>
            </w:r>
          </w:p>
          <w:p w:rsidR="00F85775" w:rsidRDefault="00F85775" w:rsidP="00F85775">
            <w:pPr>
              <w:jc w:val="both"/>
              <w:rPr>
                <w:rFonts w:ascii="AcadNusx" w:hAnsi="AcadNusx" w:cs="Arial"/>
                <w:sz w:val="18"/>
                <w:szCs w:val="18"/>
              </w:rPr>
            </w:pPr>
            <w:r w:rsidRPr="000F6E2F">
              <w:rPr>
                <w:rFonts w:ascii="AcadNusx" w:hAnsi="AcadNusx" w:cs="Arial"/>
                <w:sz w:val="18"/>
                <w:szCs w:val="18"/>
              </w:rPr>
              <w:t>D</w:t>
            </w:r>
            <w:r>
              <w:rPr>
                <w:rFonts w:ascii="AcadNusx" w:hAnsi="AcadNusx" w:cs="Arial"/>
                <w:sz w:val="18"/>
                <w:szCs w:val="18"/>
              </w:rPr>
              <w:t>TeTriwyaros</w:t>
            </w:r>
            <w:r w:rsidRPr="000F6E2F">
              <w:rPr>
                <w:rFonts w:ascii="AcadNusx" w:hAnsi="AcadNusx" w:cs="Arial"/>
                <w:sz w:val="18"/>
                <w:szCs w:val="18"/>
              </w:rPr>
              <w:t xml:space="preserve"> municipali</w:t>
            </w:r>
            <w:r>
              <w:rPr>
                <w:rFonts w:ascii="AcadNusx" w:hAnsi="AcadNusx" w:cs="Arial"/>
                <w:sz w:val="18"/>
                <w:szCs w:val="18"/>
              </w:rPr>
              <w:t>tetma waradgina sakontaqto</w:t>
            </w:r>
            <w:r w:rsidRPr="000F6E2F">
              <w:rPr>
                <w:rFonts w:ascii="AcadNusx" w:hAnsi="AcadNusx" w:cs="Arial"/>
                <w:sz w:val="18"/>
                <w:szCs w:val="18"/>
              </w:rPr>
              <w:t xml:space="preserve"> piri:</w:t>
            </w:r>
            <w:r>
              <w:rPr>
                <w:rFonts w:ascii="AcadNusx" w:hAnsi="AcadNusx" w:cs="Arial"/>
                <w:sz w:val="18"/>
                <w:szCs w:val="18"/>
              </w:rPr>
              <w:t xml:space="preserve"> </w:t>
            </w:r>
          </w:p>
          <w:p w:rsidR="00F85775" w:rsidRPr="000F6E2F" w:rsidRDefault="00F85775" w:rsidP="00F85775">
            <w:pPr>
              <w:jc w:val="both"/>
              <w:rPr>
                <w:rFonts w:ascii="AcadNusx" w:hAnsi="AcadNusx" w:cs="Arial"/>
                <w:sz w:val="18"/>
                <w:szCs w:val="18"/>
              </w:rPr>
            </w:pPr>
            <w:r>
              <w:rPr>
                <w:rFonts w:ascii="AcadNusx" w:hAnsi="AcadNusx" w:cs="Arial"/>
                <w:b/>
                <w:sz w:val="18"/>
                <w:szCs w:val="18"/>
              </w:rPr>
              <w:t>goCa q</w:t>
            </w:r>
            <w:r w:rsidRPr="000F6E2F">
              <w:rPr>
                <w:rFonts w:ascii="AcadNusx" w:hAnsi="AcadNusx" w:cs="Arial"/>
                <w:b/>
                <w:sz w:val="18"/>
                <w:szCs w:val="18"/>
              </w:rPr>
              <w:t xml:space="preserve">aldani </w:t>
            </w:r>
            <w:r w:rsidRPr="000F6E2F">
              <w:rPr>
                <w:rStyle w:val="Bodytext210pt"/>
                <w:rFonts w:ascii="Sylfaen" w:eastAsia="Arial Unicode MS" w:hAnsi="Sylfaen"/>
                <w:b/>
                <w:sz w:val="18"/>
                <w:szCs w:val="18"/>
              </w:rPr>
              <w:t xml:space="preserve"> </w:t>
            </w:r>
            <w:r w:rsidRPr="00BD1565">
              <w:rPr>
                <w:rStyle w:val="Bodytext210pt"/>
                <w:rFonts w:ascii="Sylfaen" w:eastAsia="Arial Unicode MS" w:hAnsi="Sylfaen"/>
                <w:b/>
                <w:sz w:val="18"/>
                <w:szCs w:val="18"/>
              </w:rPr>
              <w:t>T: 599 46-46-09;</w:t>
            </w:r>
            <w:r>
              <w:rPr>
                <w:rStyle w:val="Bodytext210pt"/>
                <w:rFonts w:ascii="Sylfaen" w:eastAsia="Arial Unicode MS" w:hAnsi="Sylfaen"/>
                <w:sz w:val="18"/>
                <w:szCs w:val="18"/>
              </w:rPr>
              <w:t xml:space="preserve"> </w:t>
            </w:r>
            <w:hyperlink r:id="rId9" w:history="1">
              <w:r w:rsidRPr="00A20E92">
                <w:rPr>
                  <w:rStyle w:val="Hyperlink"/>
                  <w:rFonts w:ascii="Sylfaen" w:hAnsi="Sylfaen"/>
                  <w:sz w:val="18"/>
                  <w:szCs w:val="18"/>
                </w:rPr>
                <w:t>meria@tetritskaro.gov.ge</w:t>
              </w:r>
            </w:hyperlink>
            <w:r>
              <w:rPr>
                <w:rStyle w:val="Bodytext210pt"/>
                <w:rFonts w:ascii="Sylfaen" w:eastAsia="Arial Unicode MS" w:hAnsi="Sylfaen"/>
                <w:sz w:val="18"/>
                <w:szCs w:val="18"/>
              </w:rPr>
              <w:t xml:space="preserve"> </w:t>
            </w:r>
          </w:p>
          <w:p w:rsidR="00F85775" w:rsidRPr="000F6E2F" w:rsidRDefault="00F85775" w:rsidP="00F85775">
            <w:pPr>
              <w:jc w:val="both"/>
              <w:rPr>
                <w:rFonts w:ascii="AcadNusx" w:hAnsi="AcadNusx" w:cs="Arial"/>
                <w:sz w:val="18"/>
                <w:szCs w:val="18"/>
              </w:rPr>
            </w:pPr>
            <w:r w:rsidRPr="000F6E2F">
              <w:rPr>
                <w:rFonts w:ascii="AcadNusx" w:hAnsi="AcadNusx" w:cs="Arial"/>
                <w:sz w:val="18"/>
                <w:szCs w:val="18"/>
              </w:rPr>
              <w:t>sakontaqto piri agrovebs da aregistrirebs saCivrebs specialur JurnalSi. Tu saCivari gadauWrelia adgilobriv doneze is gadaecema saavtomobilo gzebis departaments</w:t>
            </w:r>
            <w:r>
              <w:rPr>
                <w:rFonts w:ascii="AcadNusx" w:hAnsi="AcadNusx" w:cs="Arial"/>
                <w:sz w:val="18"/>
                <w:szCs w:val="18"/>
              </w:rPr>
              <w:t xml:space="preserve"> Semdgomi reagirebisaTvis</w:t>
            </w:r>
            <w:r w:rsidRPr="000F6E2F">
              <w:rPr>
                <w:rFonts w:ascii="AcadNusx" w:hAnsi="AcadNusx" w:cs="Arial"/>
                <w:sz w:val="18"/>
                <w:szCs w:val="18"/>
              </w:rPr>
              <w:t xml:space="preserve">. </w:t>
            </w:r>
          </w:p>
          <w:p w:rsidR="00F85775" w:rsidRDefault="00F85775" w:rsidP="00F85775">
            <w:pPr>
              <w:jc w:val="both"/>
              <w:rPr>
                <w:rFonts w:ascii="AcadNusx" w:hAnsi="AcadNusx" w:cs="Arial"/>
                <w:sz w:val="18"/>
                <w:szCs w:val="18"/>
              </w:rPr>
            </w:pPr>
            <w:r w:rsidRPr="000F6E2F">
              <w:rPr>
                <w:rFonts w:ascii="AcadNusx" w:hAnsi="AcadNusx" w:cs="Arial"/>
                <w:sz w:val="18"/>
                <w:szCs w:val="18"/>
              </w:rPr>
              <w:lastRenderedPageBreak/>
              <w:t>saCivre</w:t>
            </w:r>
            <w:r>
              <w:rPr>
                <w:rFonts w:ascii="AcadNusx" w:hAnsi="AcadNusx" w:cs="Arial"/>
                <w:sz w:val="18"/>
                <w:szCs w:val="18"/>
              </w:rPr>
              <w:t>bis ganxilvis komisia formirebulia</w:t>
            </w:r>
            <w:r w:rsidRPr="000F6E2F">
              <w:rPr>
                <w:rFonts w:ascii="AcadNusx" w:hAnsi="AcadNusx" w:cs="Arial"/>
                <w:sz w:val="18"/>
                <w:szCs w:val="18"/>
              </w:rPr>
              <w:t xml:space="preserve"> saqarTvelos regionaluri ganviTarebisa da infrastruqturis saminist</w:t>
            </w:r>
            <w:r>
              <w:rPr>
                <w:rFonts w:ascii="AcadNusx" w:hAnsi="AcadNusx" w:cs="Arial"/>
                <w:sz w:val="18"/>
                <w:szCs w:val="18"/>
              </w:rPr>
              <w:t>r</w:t>
            </w:r>
            <w:r w:rsidRPr="000F6E2F">
              <w:rPr>
                <w:rFonts w:ascii="AcadNusx" w:hAnsi="AcadNusx" w:cs="Arial"/>
                <w:sz w:val="18"/>
                <w:szCs w:val="18"/>
              </w:rPr>
              <w:t>o</w:t>
            </w:r>
            <w:r>
              <w:rPr>
                <w:rFonts w:ascii="AcadNusx" w:hAnsi="AcadNusx" w:cs="Arial"/>
                <w:sz w:val="18"/>
                <w:szCs w:val="18"/>
              </w:rPr>
              <w:t>s</w:t>
            </w:r>
            <w:r w:rsidRPr="000F6E2F">
              <w:rPr>
                <w:rFonts w:ascii="AcadNusx" w:hAnsi="AcadNusx" w:cs="Arial"/>
                <w:sz w:val="18"/>
                <w:szCs w:val="18"/>
              </w:rPr>
              <w:t xml:space="preserve"> saavtomobilo gzebis </w:t>
            </w:r>
            <w:r>
              <w:rPr>
                <w:rFonts w:ascii="AcadNusx" w:hAnsi="AcadNusx" w:cs="Arial"/>
                <w:sz w:val="18"/>
                <w:szCs w:val="18"/>
              </w:rPr>
              <w:t>departamentis ufrosis brZanebiT,</w:t>
            </w:r>
            <w:r w:rsidRPr="000F6E2F">
              <w:rPr>
                <w:rFonts w:ascii="AcadNusx" w:hAnsi="AcadNusx" w:cs="Arial"/>
                <w:sz w:val="18"/>
                <w:szCs w:val="18"/>
              </w:rPr>
              <w:t xml:space="preserve"> rogorc mudmivi funqcionaluri struqtura, departamentis </w:t>
            </w:r>
            <w:r>
              <w:rPr>
                <w:rFonts w:ascii="AcadNusx" w:hAnsi="AcadNusx" w:cs="Arial"/>
                <w:sz w:val="18"/>
                <w:szCs w:val="18"/>
              </w:rPr>
              <w:t xml:space="preserve">TanamSromlebis </w:t>
            </w:r>
            <w:r w:rsidRPr="000F6E2F">
              <w:rPr>
                <w:rFonts w:ascii="AcadNusx" w:hAnsi="AcadNusx" w:cs="Arial"/>
                <w:sz w:val="18"/>
                <w:szCs w:val="18"/>
              </w:rPr>
              <w:t xml:space="preserve">sruli CarTviT. Ees moicavs xelmZRvanelobas, </w:t>
            </w:r>
            <w:r>
              <w:rPr>
                <w:rFonts w:ascii="AcadNusx" w:hAnsi="AcadNusx" w:cs="Arial"/>
                <w:sz w:val="18"/>
                <w:szCs w:val="18"/>
              </w:rPr>
              <w:t xml:space="preserve">socialuri da garemos </w:t>
            </w:r>
            <w:r w:rsidRPr="000F6E2F">
              <w:rPr>
                <w:rFonts w:ascii="AcadNusx" w:hAnsi="AcadNusx" w:cs="Arial"/>
                <w:sz w:val="18"/>
                <w:szCs w:val="18"/>
              </w:rPr>
              <w:t>usafrTxoebas, iuridiul samsaxurs, sazogadoebasTan urTierTobis departments da sxva Sesabamis samsaxur</w:t>
            </w:r>
            <w:r>
              <w:rPr>
                <w:rFonts w:ascii="AcadNusx" w:hAnsi="AcadNusx" w:cs="Arial"/>
                <w:sz w:val="18"/>
                <w:szCs w:val="18"/>
              </w:rPr>
              <w:t>eb</w:t>
            </w:r>
            <w:r w:rsidRPr="000F6E2F">
              <w:rPr>
                <w:rFonts w:ascii="AcadNusx" w:hAnsi="AcadNusx" w:cs="Arial"/>
                <w:sz w:val="18"/>
                <w:szCs w:val="18"/>
              </w:rPr>
              <w:t>s (</w:t>
            </w:r>
            <w:r w:rsidRPr="000F6E2F">
              <w:rPr>
                <w:rFonts w:asciiTheme="minorHAnsi" w:hAnsiTheme="minorHAnsi" w:cs="Arial"/>
                <w:sz w:val="18"/>
                <w:szCs w:val="18"/>
              </w:rPr>
              <w:t>IA</w:t>
            </w:r>
            <w:r w:rsidRPr="000F6E2F">
              <w:rPr>
                <w:rFonts w:ascii="AcadNusx" w:hAnsi="AcadNusx" w:cs="Arial"/>
                <w:sz w:val="18"/>
                <w:szCs w:val="18"/>
              </w:rPr>
              <w:t xml:space="preserve">-s konkretuli struqturis mixedviT). </w:t>
            </w:r>
          </w:p>
          <w:p w:rsidR="00F85775" w:rsidRPr="00526DE4" w:rsidRDefault="00F85775" w:rsidP="00F85775">
            <w:pPr>
              <w:jc w:val="both"/>
              <w:rPr>
                <w:rFonts w:ascii="AcadNusx" w:hAnsi="AcadNusx" w:cs="Arial"/>
                <w:sz w:val="18"/>
                <w:szCs w:val="18"/>
              </w:rPr>
            </w:pPr>
            <w:r>
              <w:rPr>
                <w:rFonts w:ascii="AcadNusx" w:hAnsi="AcadNusx" w:cs="Arial"/>
                <w:sz w:val="18"/>
                <w:szCs w:val="18"/>
              </w:rPr>
              <w:t xml:space="preserve">Tu </w:t>
            </w:r>
            <w:r w:rsidRPr="00526DE4">
              <w:rPr>
                <w:rFonts w:ascii="Sylfaen" w:hAnsi="Sylfaen" w:cs="Sylfaen"/>
                <w:sz w:val="18"/>
              </w:rPr>
              <w:t>RDMRDI</w:t>
            </w:r>
            <w:r>
              <w:rPr>
                <w:rFonts w:ascii="Sylfaen" w:hAnsi="Sylfaen" w:cs="Sylfaen"/>
                <w:sz w:val="18"/>
              </w:rPr>
              <w:t>-</w:t>
            </w:r>
            <w:r>
              <w:rPr>
                <w:rFonts w:ascii="AcadNusx" w:hAnsi="AcadNusx" w:cs="Sylfaen"/>
                <w:sz w:val="18"/>
              </w:rPr>
              <w:t xml:space="preserve">is gadawyvetileba ver daakmayofilebs zemoqmedebul pirebs, maT SeuZliaT ganaxorcielon Semdgomi qmedebebi da mimarTon saCivriT sasamarTlos (raionul sasamarTlos) nebismieri winaamRdegobis da mikerZovebis gareSe. </w:t>
            </w:r>
          </w:p>
          <w:p w:rsidR="00F85775" w:rsidRPr="00526DE4" w:rsidRDefault="00F85775" w:rsidP="007F5DFC">
            <w:pPr>
              <w:jc w:val="both"/>
              <w:rPr>
                <w:rFonts w:ascii="AcadNusx" w:hAnsi="AcadNusx" w:cs="Arial"/>
                <w:sz w:val="18"/>
                <w:szCs w:val="18"/>
              </w:rPr>
            </w:pPr>
          </w:p>
          <w:p w:rsidR="00A927C1" w:rsidRPr="003D6CA4" w:rsidRDefault="00A927C1" w:rsidP="007F5DFC">
            <w:pPr>
              <w:jc w:val="both"/>
              <w:rPr>
                <w:rFonts w:ascii="AcadNusx" w:hAnsi="AcadNusx"/>
                <w:sz w:val="18"/>
                <w:szCs w:val="18"/>
              </w:rPr>
            </w:pPr>
          </w:p>
        </w:tc>
      </w:tr>
      <w:tr w:rsidR="000A321D" w:rsidRPr="0008264D" w:rsidTr="00A927C1">
        <w:trPr>
          <w:trHeight w:val="314"/>
          <w:jc w:val="center"/>
        </w:trPr>
        <w:tc>
          <w:tcPr>
            <w:tcW w:w="10238" w:type="dxa"/>
            <w:gridSpan w:val="6"/>
            <w:shd w:val="clear" w:color="auto" w:fill="E6E6E6"/>
          </w:tcPr>
          <w:p w:rsidR="000A321D" w:rsidRPr="0008264D" w:rsidRDefault="00B3311D" w:rsidP="003D6CA4">
            <w:pPr>
              <w:spacing w:before="120" w:after="120" w:line="240" w:lineRule="auto"/>
              <w:rPr>
                <w:rFonts w:ascii="AcadNusx" w:hAnsi="AcadNusx"/>
                <w:b/>
                <w:sz w:val="18"/>
                <w:szCs w:val="18"/>
              </w:rPr>
            </w:pPr>
            <w:r w:rsidRPr="0008264D">
              <w:rPr>
                <w:rFonts w:ascii="AcadNusx" w:hAnsi="AcadNusx"/>
                <w:b/>
                <w:sz w:val="18"/>
                <w:szCs w:val="18"/>
              </w:rPr>
              <w:lastRenderedPageBreak/>
              <w:t>sajaro Sexvedrebi</w:t>
            </w:r>
          </w:p>
        </w:tc>
      </w:tr>
      <w:tr w:rsidR="006E0127" w:rsidRPr="0008264D" w:rsidTr="006B3877">
        <w:trPr>
          <w:jc w:val="center"/>
        </w:trPr>
        <w:tc>
          <w:tcPr>
            <w:tcW w:w="2640" w:type="dxa"/>
            <w:shd w:val="clear" w:color="auto" w:fill="auto"/>
          </w:tcPr>
          <w:p w:rsidR="000A321D" w:rsidRPr="0008264D" w:rsidRDefault="00B800BF" w:rsidP="003D6CA4">
            <w:pPr>
              <w:spacing w:before="120" w:after="120" w:line="240" w:lineRule="auto"/>
              <w:rPr>
                <w:rFonts w:ascii="AcadNusx" w:hAnsi="AcadNusx"/>
                <w:sz w:val="18"/>
                <w:szCs w:val="18"/>
              </w:rPr>
            </w:pPr>
            <w:r w:rsidRPr="0008264D">
              <w:rPr>
                <w:rFonts w:ascii="AcadNusx" w:hAnsi="AcadNusx"/>
                <w:sz w:val="18"/>
                <w:szCs w:val="18"/>
              </w:rPr>
              <w:t xml:space="preserve">gansazRvreT </w:t>
            </w:r>
            <w:r w:rsidR="006A5451" w:rsidRPr="0008264D">
              <w:rPr>
                <w:rFonts w:ascii="AcadNusx" w:hAnsi="AcadNusx"/>
                <w:sz w:val="18"/>
                <w:szCs w:val="18"/>
              </w:rPr>
              <w:t>sad da rodis Catarda sajaro Sexvedra</w:t>
            </w:r>
          </w:p>
        </w:tc>
        <w:tc>
          <w:tcPr>
            <w:tcW w:w="7598" w:type="dxa"/>
            <w:gridSpan w:val="5"/>
            <w:shd w:val="clear" w:color="auto" w:fill="auto"/>
          </w:tcPr>
          <w:p w:rsidR="006B3877" w:rsidRDefault="00BB27FE" w:rsidP="006B3877">
            <w:pPr>
              <w:autoSpaceDE w:val="0"/>
              <w:autoSpaceDN w:val="0"/>
              <w:adjustRightInd w:val="0"/>
              <w:spacing w:before="120" w:line="240" w:lineRule="auto"/>
              <w:jc w:val="both"/>
              <w:rPr>
                <w:rFonts w:ascii="Sylfaen" w:hAnsi="Sylfaen" w:cs="Sylfaen"/>
                <w:sz w:val="18"/>
                <w:szCs w:val="18"/>
                <w:lang w:val="ka-GE"/>
              </w:rPr>
            </w:pPr>
            <w:r w:rsidRPr="0008264D">
              <w:rPr>
                <w:rFonts w:ascii="AcadNusx" w:hAnsi="AcadNusx"/>
                <w:sz w:val="18"/>
                <w:szCs w:val="18"/>
              </w:rPr>
              <w:t>bunebriv da socialur garemoze zemoqmedebis marTvis principebis ganmsazRvreli CarCo dokumenti</w:t>
            </w:r>
            <w:r w:rsidRPr="0008264D">
              <w:rPr>
                <w:rFonts w:ascii="AcadNusx" w:hAnsi="AcadNusx" w:cs="Arial"/>
                <w:sz w:val="18"/>
                <w:szCs w:val="18"/>
              </w:rPr>
              <w:t xml:space="preserve"> Sidasaxelmwifoebrivi gzebis aqtivebis marTvis proeqtisaTvis ganTavsda saqarTvelos saavtomobilo gzebis departamentis veb-gverdze</w:t>
            </w:r>
            <w:r w:rsidRPr="0008264D">
              <w:rPr>
                <w:rFonts w:ascii="Sylfaen" w:hAnsi="Sylfaen" w:cs="Arial"/>
                <w:sz w:val="18"/>
                <w:szCs w:val="18"/>
                <w:lang w:val="ka-GE"/>
              </w:rPr>
              <w:t xml:space="preserve"> და</w:t>
            </w:r>
            <w:r w:rsidRPr="0008264D">
              <w:rPr>
                <w:rFonts w:ascii="AcadNusx" w:hAnsi="AcadNusx" w:cs="Arial"/>
                <w:sz w:val="18"/>
                <w:szCs w:val="18"/>
              </w:rPr>
              <w:t xml:space="preserve"> dainteresebul mxareTaTvis Catarda s</w:t>
            </w:r>
            <w:r w:rsidR="005D19A7" w:rsidRPr="0008264D">
              <w:rPr>
                <w:rFonts w:ascii="AcadNusx" w:hAnsi="AcadNusx" w:cs="Arial"/>
                <w:sz w:val="18"/>
                <w:szCs w:val="18"/>
              </w:rPr>
              <w:t>akonsultacio Sexvedra 201</w:t>
            </w:r>
            <w:r w:rsidR="006B3877">
              <w:rPr>
                <w:rFonts w:ascii="Sylfaen" w:hAnsi="Sylfaen" w:cs="Arial"/>
                <w:sz w:val="18"/>
                <w:szCs w:val="18"/>
                <w:lang w:val="ka-GE"/>
              </w:rPr>
              <w:t>4</w:t>
            </w:r>
            <w:r w:rsidR="006B3877">
              <w:rPr>
                <w:rFonts w:ascii="AcadNusx" w:hAnsi="AcadNusx" w:cs="Arial"/>
                <w:sz w:val="18"/>
                <w:szCs w:val="18"/>
              </w:rPr>
              <w:t xml:space="preserve"> wlis 11 </w:t>
            </w:r>
            <w:r w:rsidR="006B3877">
              <w:rPr>
                <w:rFonts w:ascii="Sylfaen" w:hAnsi="Sylfaen" w:cs="Sylfaen"/>
                <w:sz w:val="18"/>
                <w:szCs w:val="18"/>
              </w:rPr>
              <w:t>აპრილს</w:t>
            </w:r>
            <w:r w:rsidR="006B3877">
              <w:rPr>
                <w:rFonts w:ascii="Sylfaen" w:hAnsi="Sylfaen" w:cs="Sylfaen"/>
                <w:sz w:val="18"/>
                <w:szCs w:val="18"/>
                <w:lang w:val="ka-GE"/>
              </w:rPr>
              <w:t xml:space="preserve"> </w:t>
            </w:r>
            <w:hyperlink r:id="rId10" w:history="1">
              <w:r w:rsidR="006B3877" w:rsidRPr="00CB337F">
                <w:rPr>
                  <w:rStyle w:val="Hyperlink"/>
                  <w:rFonts w:ascii="Sylfaen" w:hAnsi="Sylfaen" w:cs="Sylfaen"/>
                  <w:sz w:val="18"/>
                  <w:szCs w:val="18"/>
                  <w:lang w:val="ka-GE"/>
                </w:rPr>
                <w:t>http://www.georoad.ge/uploads/files/SLRP%20III%20-GEO_New99.pdf</w:t>
              </w:r>
            </w:hyperlink>
            <w:r w:rsidR="006B3877">
              <w:rPr>
                <w:rFonts w:ascii="Sylfaen" w:hAnsi="Sylfaen" w:cs="Sylfaen"/>
                <w:sz w:val="18"/>
                <w:szCs w:val="18"/>
                <w:lang w:val="ka-GE"/>
              </w:rPr>
              <w:t xml:space="preserve"> </w:t>
            </w:r>
          </w:p>
          <w:p w:rsidR="000A321D" w:rsidRPr="0008264D" w:rsidRDefault="00284662" w:rsidP="006B3877">
            <w:pPr>
              <w:autoSpaceDE w:val="0"/>
              <w:autoSpaceDN w:val="0"/>
              <w:adjustRightInd w:val="0"/>
              <w:spacing w:before="120" w:line="240" w:lineRule="auto"/>
              <w:jc w:val="both"/>
              <w:rPr>
                <w:rFonts w:ascii="AcadNusx" w:hAnsi="AcadNusx" w:cs="AcadNusx"/>
                <w:sz w:val="18"/>
                <w:szCs w:val="18"/>
              </w:rPr>
            </w:pPr>
            <w:r w:rsidRPr="0008264D">
              <w:rPr>
                <w:rFonts w:ascii="AcadNusx" w:hAnsi="AcadNusx" w:cs="AcadNusx"/>
                <w:sz w:val="18"/>
                <w:szCs w:val="18"/>
              </w:rPr>
              <w:t>aseve winamdebare dokumenti</w:t>
            </w:r>
            <w:r w:rsidR="00CB7DEC" w:rsidRPr="0008264D">
              <w:rPr>
                <w:rFonts w:ascii="AcadNusx" w:hAnsi="AcadNusx" w:cs="AcadNusx"/>
                <w:sz w:val="18"/>
                <w:szCs w:val="18"/>
              </w:rPr>
              <w:t>s</w:t>
            </w:r>
            <w:r w:rsidR="0092229C">
              <w:rPr>
                <w:rFonts w:ascii="AcadNusx" w:hAnsi="AcadNusx" w:cs="AcadNusx"/>
                <w:sz w:val="18"/>
                <w:szCs w:val="18"/>
              </w:rPr>
              <w:t xml:space="preserve"> </w:t>
            </w:r>
            <w:r w:rsidR="00CB7DEC" w:rsidRPr="0008264D">
              <w:rPr>
                <w:rFonts w:ascii="AcadNusx" w:hAnsi="AcadNusx" w:cs="AcadNusx"/>
                <w:sz w:val="18"/>
                <w:szCs w:val="18"/>
              </w:rPr>
              <w:t>ganTavs</w:t>
            </w:r>
            <w:r w:rsidR="00174243" w:rsidRPr="0008264D">
              <w:rPr>
                <w:rFonts w:ascii="AcadNusx" w:hAnsi="AcadNusx" w:cs="AcadNusx"/>
                <w:sz w:val="18"/>
                <w:szCs w:val="18"/>
              </w:rPr>
              <w:t>eba</w:t>
            </w:r>
            <w:r w:rsidR="00CB7DEC" w:rsidRPr="0008264D">
              <w:rPr>
                <w:rFonts w:ascii="AcadNusx" w:hAnsi="AcadNusx" w:cs="AcadNusx"/>
                <w:sz w:val="18"/>
                <w:szCs w:val="18"/>
              </w:rPr>
              <w:t xml:space="preserve"> moxdeba</w:t>
            </w:r>
            <w:r w:rsidR="0092229C">
              <w:rPr>
                <w:rFonts w:ascii="AcadNusx" w:hAnsi="AcadNusx" w:cs="AcadNusx"/>
                <w:sz w:val="18"/>
                <w:szCs w:val="18"/>
              </w:rPr>
              <w:t xml:space="preserve"> </w:t>
            </w:r>
            <w:r w:rsidR="0092229C" w:rsidRPr="0008264D">
              <w:rPr>
                <w:rFonts w:ascii="AcadNusx" w:hAnsi="AcadNusx" w:cs="Arial"/>
                <w:sz w:val="18"/>
                <w:szCs w:val="18"/>
              </w:rPr>
              <w:t>saqarTvelos saavtomobilo gzebis departamentis</w:t>
            </w:r>
            <w:r w:rsidR="00CB7DEC" w:rsidRPr="0008264D">
              <w:rPr>
                <w:rFonts w:ascii="AcadNusx" w:hAnsi="AcadNusx" w:cs="AcadNusx"/>
                <w:sz w:val="18"/>
                <w:szCs w:val="18"/>
              </w:rPr>
              <w:t xml:space="preserve"> </w:t>
            </w:r>
            <w:r w:rsidRPr="0008264D">
              <w:rPr>
                <w:rFonts w:ascii="AcadNusx" w:hAnsi="AcadNusx" w:cs="AcadNusx"/>
                <w:sz w:val="18"/>
                <w:szCs w:val="18"/>
              </w:rPr>
              <w:t>veb-gverdz</w:t>
            </w:r>
            <w:r w:rsidR="00174243" w:rsidRPr="0008264D">
              <w:rPr>
                <w:rFonts w:ascii="AcadNusx" w:hAnsi="AcadNusx" w:cs="AcadNusx"/>
                <w:sz w:val="18"/>
                <w:szCs w:val="18"/>
              </w:rPr>
              <w:t>e da misi nabeWdi versia miewodeba</w:t>
            </w:r>
            <w:r w:rsidR="0048062D">
              <w:rPr>
                <w:rFonts w:ascii="AcadNusx" w:hAnsi="AcadNusx"/>
                <w:sz w:val="18"/>
                <w:szCs w:val="18"/>
              </w:rPr>
              <w:t>TeTriwyaros</w:t>
            </w:r>
            <w:r w:rsidRPr="0008264D">
              <w:rPr>
                <w:rFonts w:ascii="AcadNusx" w:hAnsi="AcadNusx" w:cs="AcadNusx"/>
                <w:sz w:val="18"/>
                <w:szCs w:val="18"/>
              </w:rPr>
              <w:t xml:space="preserve"> municipalitets. </w:t>
            </w:r>
            <w:r w:rsidR="00B570AF" w:rsidRPr="0008264D">
              <w:rPr>
                <w:rFonts w:ascii="AcadNusx" w:hAnsi="AcadNusx" w:cs="AcadNusx"/>
                <w:color w:val="000000" w:themeColor="text1"/>
                <w:sz w:val="18"/>
                <w:szCs w:val="18"/>
              </w:rPr>
              <w:t xml:space="preserve">Catarebuli sajaro ganxilvis oqmi </w:t>
            </w:r>
            <w:r w:rsidR="00174243" w:rsidRPr="0008264D">
              <w:rPr>
                <w:rFonts w:ascii="AcadNusx" w:hAnsi="AcadNusx" w:cs="AcadNusx"/>
                <w:color w:val="000000" w:themeColor="text1"/>
                <w:sz w:val="18"/>
                <w:szCs w:val="18"/>
              </w:rPr>
              <w:t xml:space="preserve">daerTveba winamdebare dokuments. </w:t>
            </w:r>
          </w:p>
        </w:tc>
      </w:tr>
      <w:tr w:rsidR="000A321D" w:rsidRPr="0008264D" w:rsidTr="00A927C1">
        <w:trPr>
          <w:jc w:val="center"/>
        </w:trPr>
        <w:tc>
          <w:tcPr>
            <w:tcW w:w="10238" w:type="dxa"/>
            <w:gridSpan w:val="6"/>
            <w:shd w:val="clear" w:color="auto" w:fill="E6E6E6"/>
          </w:tcPr>
          <w:p w:rsidR="000A321D" w:rsidRPr="0008264D" w:rsidRDefault="00BF0D74" w:rsidP="003D6CA4">
            <w:pPr>
              <w:spacing w:before="120" w:after="120" w:line="240" w:lineRule="auto"/>
              <w:rPr>
                <w:rFonts w:ascii="AcadNusx" w:hAnsi="AcadNusx"/>
                <w:b/>
                <w:sz w:val="18"/>
                <w:szCs w:val="18"/>
              </w:rPr>
            </w:pPr>
            <w:r w:rsidRPr="0008264D">
              <w:rPr>
                <w:sz w:val="18"/>
                <w:szCs w:val="18"/>
              </w:rPr>
              <w:br w:type="page"/>
            </w:r>
            <w:r w:rsidR="00AD4DBE" w:rsidRPr="0008264D">
              <w:rPr>
                <w:rFonts w:ascii="AcadNusx" w:hAnsi="AcadNusx" w:cs="AcadNusx"/>
                <w:b/>
                <w:sz w:val="18"/>
                <w:szCs w:val="18"/>
              </w:rPr>
              <w:t>danarTebi</w:t>
            </w:r>
          </w:p>
        </w:tc>
      </w:tr>
      <w:tr w:rsidR="00BF0D74" w:rsidRPr="0008264D" w:rsidTr="006B3877">
        <w:trPr>
          <w:trHeight w:val="1277"/>
          <w:jc w:val="center"/>
        </w:trPr>
        <w:tc>
          <w:tcPr>
            <w:tcW w:w="2640" w:type="dxa"/>
            <w:shd w:val="clear" w:color="auto" w:fill="auto"/>
          </w:tcPr>
          <w:p w:rsidR="00BF0D74" w:rsidRPr="0008264D" w:rsidRDefault="00BF0D74" w:rsidP="003D6CA4">
            <w:pPr>
              <w:autoSpaceDE w:val="0"/>
              <w:autoSpaceDN w:val="0"/>
              <w:adjustRightInd w:val="0"/>
              <w:spacing w:line="240" w:lineRule="auto"/>
              <w:rPr>
                <w:rFonts w:ascii="AcadNusx" w:hAnsi="AcadNusx"/>
                <w:sz w:val="18"/>
                <w:szCs w:val="18"/>
              </w:rPr>
            </w:pPr>
          </w:p>
        </w:tc>
        <w:tc>
          <w:tcPr>
            <w:tcW w:w="7598" w:type="dxa"/>
            <w:gridSpan w:val="5"/>
            <w:shd w:val="clear" w:color="auto" w:fill="auto"/>
          </w:tcPr>
          <w:p w:rsidR="004410B8" w:rsidRPr="0008264D" w:rsidRDefault="004410B8" w:rsidP="00CB7DEC">
            <w:pPr>
              <w:spacing w:before="60"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danarTi_1:sa</w:t>
            </w:r>
            <w:r w:rsidR="005D19A7" w:rsidRPr="0008264D">
              <w:rPr>
                <w:rFonts w:ascii="AcadNusx" w:hAnsi="AcadNusx"/>
                <w:color w:val="000000" w:themeColor="text1"/>
                <w:sz w:val="18"/>
                <w:szCs w:val="18"/>
                <w:lang w:val="fr-FR"/>
              </w:rPr>
              <w:t>mSeneblo ubnis ruka</w:t>
            </w:r>
            <w:r w:rsidRPr="0008264D">
              <w:rPr>
                <w:rFonts w:ascii="AcadNusx" w:hAnsi="AcadNusx"/>
                <w:color w:val="000000" w:themeColor="text1"/>
                <w:sz w:val="18"/>
                <w:szCs w:val="18"/>
                <w:lang w:val="fr-FR"/>
              </w:rPr>
              <w:t xml:space="preserve">; </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danarTi_2: sajaro Sexvedrebis oqmi</w:t>
            </w:r>
            <w:r w:rsidR="005D19A7" w:rsidRPr="0008264D">
              <w:rPr>
                <w:rFonts w:ascii="AcadNusx" w:hAnsi="AcadNusx"/>
                <w:color w:val="000000" w:themeColor="text1"/>
                <w:sz w:val="18"/>
                <w:szCs w:val="18"/>
                <w:lang w:val="fr-FR"/>
              </w:rPr>
              <w:t xml:space="preserve"> (daerTveba winamdebare dokuments.)</w:t>
            </w:r>
            <w:r w:rsidRPr="0008264D">
              <w:rPr>
                <w:rFonts w:ascii="AcadNusx" w:hAnsi="AcadNusx"/>
                <w:color w:val="000000" w:themeColor="text1"/>
                <w:sz w:val="18"/>
                <w:szCs w:val="18"/>
                <w:lang w:val="fr-FR"/>
              </w:rPr>
              <w:t>;</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danarTi_3; SeTanxmeba narCenebis ganTavsebis Sesaxeb (warmodgenili</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 xml:space="preserve">            iqneba mSenebelis mier);</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danarTi_4; karierebis licenzia (saWiroebisamebr);</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danarTi_5; asfaltis qarxnis saeqsploatacio SeTanxmeba</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 xml:space="preserve">            (saWiroebisamebr);</w:t>
            </w:r>
          </w:p>
          <w:p w:rsidR="004410B8" w:rsidRPr="0008264D" w:rsidRDefault="004410B8" w:rsidP="00CB7DEC">
            <w:pPr>
              <w:spacing w:line="240" w:lineRule="auto"/>
              <w:jc w:val="both"/>
              <w:rPr>
                <w:rFonts w:ascii="AcadNusx" w:hAnsi="AcadNusx"/>
                <w:color w:val="000000" w:themeColor="text1"/>
                <w:sz w:val="18"/>
                <w:szCs w:val="18"/>
                <w:lang w:val="fr-FR"/>
              </w:rPr>
            </w:pPr>
            <w:r w:rsidRPr="0008264D">
              <w:rPr>
                <w:rFonts w:ascii="AcadNusx" w:hAnsi="AcadNusx"/>
                <w:color w:val="000000" w:themeColor="text1"/>
                <w:sz w:val="18"/>
                <w:szCs w:val="18"/>
                <w:lang w:val="fr-FR"/>
              </w:rPr>
              <w:t>danarTi-6; sxva (saWiroebisamebr);</w:t>
            </w:r>
          </w:p>
          <w:p w:rsidR="00BF0D74" w:rsidRPr="0008264D" w:rsidRDefault="00BF0D74" w:rsidP="003D6CA4">
            <w:pPr>
              <w:spacing w:line="240" w:lineRule="auto"/>
              <w:rPr>
                <w:rFonts w:ascii="AcadNusx" w:hAnsi="AcadNusx"/>
                <w:color w:val="A6A6A6" w:themeColor="background1" w:themeShade="A6"/>
                <w:sz w:val="18"/>
                <w:szCs w:val="18"/>
                <w:lang w:val="fr-FR"/>
              </w:rPr>
            </w:pPr>
          </w:p>
        </w:tc>
      </w:tr>
    </w:tbl>
    <w:p w:rsidR="00FB1A41" w:rsidRPr="0008264D" w:rsidRDefault="00FB1A41" w:rsidP="00846988">
      <w:pPr>
        <w:pBdr>
          <w:top w:val="dotted" w:sz="4" w:space="1" w:color="auto"/>
          <w:left w:val="dotted" w:sz="4" w:space="4" w:color="auto"/>
          <w:bottom w:val="dotted" w:sz="4" w:space="1" w:color="auto"/>
          <w:right w:val="dotted" w:sz="4" w:space="4" w:color="auto"/>
          <w:between w:val="dotted" w:sz="4" w:space="1" w:color="auto"/>
          <w:bar w:val="dotted" w:sz="4" w:color="auto"/>
        </w:pBdr>
        <w:spacing w:before="120" w:after="120"/>
        <w:rPr>
          <w:rFonts w:ascii="Calibri" w:hAnsi="Calibri"/>
          <w:b/>
          <w:sz w:val="22"/>
          <w:szCs w:val="22"/>
        </w:rPr>
        <w:sectPr w:rsidR="00FB1A41" w:rsidRPr="0008264D" w:rsidSect="0067050F">
          <w:headerReference w:type="default" r:id="rId11"/>
          <w:footerReference w:type="default" r:id="rId12"/>
          <w:pgSz w:w="11907" w:h="16840" w:code="9"/>
          <w:pgMar w:top="1134" w:right="851" w:bottom="851" w:left="1418" w:header="397" w:footer="284" w:gutter="0"/>
          <w:cols w:space="720"/>
          <w:titlePg/>
          <w:docGrid w:linePitch="360"/>
        </w:sectPr>
      </w:pPr>
    </w:p>
    <w:p w:rsidR="00FB1A41" w:rsidRPr="0008264D" w:rsidRDefault="00FB1A41" w:rsidP="00846988">
      <w:pPr>
        <w:spacing w:before="120" w:after="120"/>
        <w:rPr>
          <w:rFonts w:ascii="AcadNusx" w:hAnsi="AcadNusx"/>
          <w:b/>
        </w:rPr>
      </w:pPr>
      <w:r w:rsidRPr="0008264D">
        <w:rPr>
          <w:rFonts w:ascii="AcadNusx" w:hAnsi="AcadNusx"/>
          <w:b/>
        </w:rPr>
        <w:lastRenderedPageBreak/>
        <w:t>nawili</w:t>
      </w:r>
      <w:r w:rsidR="00164C6A" w:rsidRPr="0008264D">
        <w:rPr>
          <w:rFonts w:ascii="AcadNusx" w:hAnsi="AcadNusx"/>
          <w:b/>
        </w:rPr>
        <w:t xml:space="preserve"> II</w:t>
      </w:r>
      <w:r w:rsidRPr="0008264D">
        <w:rPr>
          <w:rFonts w:ascii="AcadNusx" w:hAnsi="AcadNusx"/>
          <w:b/>
        </w:rPr>
        <w:t xml:space="preserve">: </w:t>
      </w:r>
      <w:r w:rsidR="00B60F46" w:rsidRPr="0008264D">
        <w:rPr>
          <w:rFonts w:ascii="AcadNusx" w:hAnsi="AcadNusx"/>
          <w:b/>
        </w:rPr>
        <w:t>usafrTxoebasTan dakavSirebuli informacia</w:t>
      </w:r>
    </w:p>
    <w:p w:rsidR="00FB1A41" w:rsidRPr="0008264D" w:rsidRDefault="00FB1A41" w:rsidP="00846988">
      <w:pPr>
        <w:pBdr>
          <w:bottom w:val="single" w:sz="24" w:space="1" w:color="0000FF"/>
        </w:pBdr>
        <w:spacing w:before="120" w:after="120"/>
        <w:jc w:val="both"/>
        <w:rPr>
          <w:rFonts w:ascii="Calibri" w:hAnsi="Calibri"/>
          <w:b/>
          <w:caps/>
          <w:color w:val="000000"/>
          <w:sz w:val="6"/>
        </w:rPr>
      </w:pPr>
    </w:p>
    <w:tbl>
      <w:tblPr>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6150"/>
        <w:gridCol w:w="2039"/>
        <w:gridCol w:w="3619"/>
      </w:tblGrid>
      <w:tr w:rsidR="00FB1A41" w:rsidRPr="0008264D" w:rsidTr="001E4063">
        <w:trPr>
          <w:jc w:val="center"/>
        </w:trPr>
        <w:tc>
          <w:tcPr>
            <w:tcW w:w="5000" w:type="pct"/>
            <w:gridSpan w:val="4"/>
            <w:shd w:val="clear" w:color="auto" w:fill="E6E6E6"/>
          </w:tcPr>
          <w:p w:rsidR="00FB1A41" w:rsidRPr="0008264D" w:rsidRDefault="00FB1A41" w:rsidP="00846988">
            <w:pPr>
              <w:spacing w:before="120" w:after="120"/>
              <w:rPr>
                <w:rFonts w:ascii="AcadNusx" w:hAnsi="AcadNusx"/>
                <w:b/>
                <w:sz w:val="20"/>
                <w:szCs w:val="20"/>
              </w:rPr>
            </w:pPr>
            <w:r w:rsidRPr="0008264D">
              <w:rPr>
                <w:rFonts w:ascii="AcadNusx" w:hAnsi="AcadNusx"/>
                <w:b/>
                <w:sz w:val="20"/>
                <w:szCs w:val="20"/>
              </w:rPr>
              <w:t>garemosdacviTi da socialuri sakiTxebis skriningi usafrTxoebis politikis asamoqmedeblad</w:t>
            </w:r>
          </w:p>
        </w:tc>
      </w:tr>
      <w:tr w:rsidR="00D01F0C" w:rsidRPr="0008264D" w:rsidTr="005A23F3">
        <w:trPr>
          <w:trHeight w:val="287"/>
          <w:jc w:val="center"/>
        </w:trPr>
        <w:tc>
          <w:tcPr>
            <w:tcW w:w="778" w:type="pct"/>
            <w:vMerge w:val="restart"/>
            <w:vAlign w:val="center"/>
          </w:tcPr>
          <w:p w:rsidR="00D01F0C" w:rsidRPr="0008264D" w:rsidRDefault="00D01F0C" w:rsidP="00846988">
            <w:pPr>
              <w:spacing w:before="120" w:after="120"/>
              <w:rPr>
                <w:rFonts w:ascii="AcadNusx" w:hAnsi="AcadNusx"/>
                <w:sz w:val="20"/>
                <w:szCs w:val="20"/>
              </w:rPr>
            </w:pPr>
            <w:r w:rsidRPr="0008264D">
              <w:rPr>
                <w:rFonts w:ascii="AcadNusx" w:hAnsi="AcadNusx"/>
                <w:sz w:val="20"/>
                <w:szCs w:val="20"/>
              </w:rPr>
              <w:t>moicavs Tu ara obieqtze mimdi-nare samuSaoebi Semdegidan rome-lime qmedebas?</w:t>
            </w:r>
          </w:p>
        </w:tc>
        <w:tc>
          <w:tcPr>
            <w:tcW w:w="2199" w:type="pct"/>
          </w:tcPr>
          <w:p w:rsidR="00D01F0C" w:rsidRPr="0008264D" w:rsidRDefault="00D01F0C" w:rsidP="00846988">
            <w:pPr>
              <w:spacing w:before="120" w:after="120"/>
              <w:rPr>
                <w:rFonts w:ascii="AcadNusx" w:hAnsi="AcadNusx"/>
                <w:b/>
                <w:sz w:val="20"/>
                <w:szCs w:val="20"/>
              </w:rPr>
            </w:pPr>
            <w:r w:rsidRPr="0008264D">
              <w:rPr>
                <w:rFonts w:ascii="AcadNusx" w:hAnsi="AcadNusx"/>
                <w:b/>
                <w:sz w:val="20"/>
                <w:szCs w:val="20"/>
              </w:rPr>
              <w:t>samuSaoebi/sakiTxi</w:t>
            </w:r>
          </w:p>
        </w:tc>
        <w:tc>
          <w:tcPr>
            <w:tcW w:w="729" w:type="pct"/>
          </w:tcPr>
          <w:p w:rsidR="00D01F0C" w:rsidRPr="0008264D" w:rsidRDefault="00D01F0C" w:rsidP="00846988">
            <w:pPr>
              <w:spacing w:before="120" w:after="120"/>
              <w:rPr>
                <w:rFonts w:ascii="AcadNusx" w:hAnsi="AcadNusx"/>
                <w:b/>
                <w:sz w:val="20"/>
                <w:szCs w:val="20"/>
              </w:rPr>
            </w:pPr>
            <w:r w:rsidRPr="0008264D">
              <w:rPr>
                <w:rFonts w:ascii="AcadNusx" w:hAnsi="AcadNusx"/>
                <w:b/>
                <w:sz w:val="20"/>
                <w:szCs w:val="20"/>
              </w:rPr>
              <w:t>statusi</w:t>
            </w:r>
          </w:p>
        </w:tc>
        <w:tc>
          <w:tcPr>
            <w:tcW w:w="1294" w:type="pct"/>
          </w:tcPr>
          <w:p w:rsidR="00D01F0C" w:rsidRPr="0008264D" w:rsidRDefault="00D01F0C" w:rsidP="00846988">
            <w:pPr>
              <w:spacing w:before="120" w:after="120"/>
              <w:rPr>
                <w:rFonts w:ascii="AcadNusx" w:hAnsi="AcadNusx"/>
                <w:b/>
                <w:sz w:val="20"/>
                <w:szCs w:val="20"/>
              </w:rPr>
            </w:pPr>
            <w:r w:rsidRPr="0008264D">
              <w:rPr>
                <w:rFonts w:ascii="AcadNusx" w:hAnsi="AcadNusx"/>
                <w:b/>
                <w:sz w:val="20"/>
                <w:szCs w:val="20"/>
              </w:rPr>
              <w:t>gamSvebi meqanizmi</w:t>
            </w:r>
          </w:p>
        </w:tc>
      </w:tr>
      <w:tr w:rsidR="00D01F0C" w:rsidRPr="0008264D" w:rsidTr="005A23F3">
        <w:trPr>
          <w:trHeight w:val="215"/>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rPr>
              <w:t>1</w:t>
            </w:r>
            <w:r w:rsidR="00D01F0C" w:rsidRPr="0008264D">
              <w:rPr>
                <w:rFonts w:ascii="AcadNusx" w:hAnsi="AcadNusx"/>
                <w:b/>
                <w:sz w:val="18"/>
                <w:szCs w:val="18"/>
              </w:rPr>
              <w:t>.</w:t>
            </w:r>
            <w:r w:rsidR="00D01F0C" w:rsidRPr="0008264D">
              <w:rPr>
                <w:rFonts w:ascii="AcadNusx" w:hAnsi="AcadNusx"/>
                <w:sz w:val="18"/>
                <w:szCs w:val="18"/>
              </w:rPr>
              <w:t xml:space="preserve"> gzebis reabilitacia</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w:t>
            </w:r>
            <w:r w:rsidRPr="0008264D">
              <w:rPr>
                <w:rFonts w:ascii="_Times New Roman (Georgian)" w:hAnsi="_Times New Roman (Georgian)" w:cs="Arial"/>
                <w:sz w:val="18"/>
                <w:szCs w:val="18"/>
              </w:rPr>
              <w:t>x</w:t>
            </w:r>
            <w:r w:rsidRPr="0008264D">
              <w:rPr>
                <w:rFonts w:ascii="AcadNusx" w:hAnsi="AcadNusx" w:cs="LitNusx"/>
                <w:sz w:val="18"/>
                <w:szCs w:val="18"/>
              </w:rPr>
              <w:t>] diax [ ]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,,a”</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5A23F3">
            <w:pPr>
              <w:spacing w:before="120" w:line="360" w:lineRule="auto"/>
              <w:rPr>
                <w:rFonts w:ascii="AcadNusx" w:hAnsi="AcadNusx"/>
                <w:sz w:val="18"/>
                <w:szCs w:val="18"/>
              </w:rPr>
            </w:pPr>
            <w:r>
              <w:rPr>
                <w:rFonts w:ascii="AcadNusx" w:hAnsi="AcadNusx"/>
                <w:b/>
                <w:sz w:val="18"/>
                <w:szCs w:val="18"/>
              </w:rPr>
              <w:t>2</w:t>
            </w:r>
            <w:r w:rsidR="00D01F0C" w:rsidRPr="0008264D">
              <w:rPr>
                <w:rFonts w:ascii="AcadNusx" w:hAnsi="AcadNusx"/>
                <w:b/>
                <w:sz w:val="18"/>
                <w:szCs w:val="18"/>
              </w:rPr>
              <w:t>.</w:t>
            </w:r>
            <w:r w:rsidR="00D01F0C" w:rsidRPr="0008264D">
              <w:rPr>
                <w:rFonts w:ascii="AcadNusx" w:hAnsi="AcadNusx"/>
                <w:sz w:val="18"/>
                <w:szCs w:val="18"/>
              </w:rPr>
              <w:t xml:space="preserve"> axali mciremaStabiani sagzao infrastruqturis   </w:t>
            </w:r>
          </w:p>
          <w:p w:rsidR="00D01F0C" w:rsidRPr="0008264D" w:rsidRDefault="00D01F0C" w:rsidP="00517E19">
            <w:pPr>
              <w:spacing w:after="120" w:line="240" w:lineRule="auto"/>
              <w:rPr>
                <w:rFonts w:ascii="AcadNusx" w:hAnsi="AcadNusx"/>
                <w:sz w:val="18"/>
                <w:szCs w:val="18"/>
              </w:rPr>
            </w:pPr>
            <w:r w:rsidRPr="0008264D">
              <w:rPr>
                <w:rFonts w:ascii="AcadNusx" w:hAnsi="AcadNusx"/>
                <w:sz w:val="18"/>
                <w:szCs w:val="18"/>
              </w:rPr>
              <w:t xml:space="preserve">   mSenebloba</w:t>
            </w:r>
          </w:p>
        </w:tc>
        <w:tc>
          <w:tcPr>
            <w:tcW w:w="729" w:type="pct"/>
            <w:vAlign w:val="center"/>
          </w:tcPr>
          <w:p w:rsidR="00D01F0C" w:rsidRPr="0008264D" w:rsidRDefault="0012688E" w:rsidP="001E4063">
            <w:pPr>
              <w:spacing w:before="120" w:after="120"/>
              <w:rPr>
                <w:rFonts w:ascii="AcadNusx" w:hAnsi="AcadNusx"/>
                <w:sz w:val="18"/>
                <w:szCs w:val="18"/>
              </w:rPr>
            </w:pPr>
            <w:r w:rsidRPr="0008264D">
              <w:rPr>
                <w:rFonts w:ascii="AcadNusx" w:hAnsi="AcadNusx" w:cs="LitNusx"/>
                <w:sz w:val="18"/>
                <w:szCs w:val="18"/>
              </w:rPr>
              <w:t>[</w:t>
            </w:r>
            <w:r w:rsidRPr="0008264D">
              <w:rPr>
                <w:rFonts w:ascii="_Times New Roman (Georgian)" w:hAnsi="_Times New Roman (Georgian)" w:cs="Arial"/>
                <w:sz w:val="18"/>
                <w:szCs w:val="18"/>
              </w:rPr>
              <w:t>x</w:t>
            </w:r>
            <w:r w:rsidR="00D01F0C" w:rsidRPr="0008264D">
              <w:rPr>
                <w:rFonts w:ascii="AcadNusx" w:hAnsi="AcadNusx" w:cs="LitNusx"/>
                <w:sz w:val="18"/>
                <w:szCs w:val="18"/>
              </w:rPr>
              <w:t>] diax []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,,a”</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rPr>
              <w:t>3</w:t>
            </w:r>
            <w:r w:rsidR="00D01F0C" w:rsidRPr="0008264D">
              <w:rPr>
                <w:rFonts w:ascii="AcadNusx" w:hAnsi="AcadNusx"/>
                <w:b/>
                <w:sz w:val="18"/>
                <w:szCs w:val="18"/>
              </w:rPr>
              <w:t>.</w:t>
            </w:r>
            <w:r w:rsidR="00D01F0C" w:rsidRPr="0008264D">
              <w:rPr>
                <w:rFonts w:ascii="AcadNusx" w:hAnsi="AcadNusx"/>
                <w:sz w:val="18"/>
                <w:szCs w:val="18"/>
              </w:rPr>
              <w:t xml:space="preserve"> gavlena zedapirul sadrenaJo sistemaze</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w:t>
            </w:r>
            <w:r w:rsidRPr="0008264D">
              <w:rPr>
                <w:rFonts w:ascii="_Times New Roman (Georgian)" w:hAnsi="_Times New Roman (Georgian)" w:cs="Arial"/>
                <w:sz w:val="18"/>
                <w:szCs w:val="18"/>
              </w:rPr>
              <w:t>x</w:t>
            </w:r>
            <w:r w:rsidRPr="0008264D">
              <w:rPr>
                <w:rFonts w:ascii="AcadNusx" w:hAnsi="AcadNusx" w:cs="LitNusx"/>
                <w:sz w:val="18"/>
                <w:szCs w:val="18"/>
              </w:rPr>
              <w:t>] diax [ ]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,,b”</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lang w:val="fi-FI"/>
              </w:rPr>
            </w:pPr>
            <w:r>
              <w:rPr>
                <w:rFonts w:ascii="AcadNusx" w:hAnsi="AcadNusx"/>
                <w:b/>
                <w:sz w:val="18"/>
                <w:szCs w:val="18"/>
                <w:lang w:val="fi-FI"/>
              </w:rPr>
              <w:t>4</w:t>
            </w:r>
            <w:r w:rsidR="00D01F0C" w:rsidRPr="0008264D">
              <w:rPr>
                <w:rFonts w:ascii="AcadNusx" w:hAnsi="AcadNusx"/>
                <w:b/>
                <w:sz w:val="18"/>
                <w:szCs w:val="18"/>
                <w:lang w:val="fi-FI"/>
              </w:rPr>
              <w:t>.</w:t>
            </w:r>
            <w:r w:rsidR="00D01F0C" w:rsidRPr="0008264D">
              <w:rPr>
                <w:rFonts w:ascii="AcadNusx" w:hAnsi="AcadNusx"/>
                <w:sz w:val="18"/>
                <w:szCs w:val="18"/>
                <w:lang w:val="fi-FI"/>
              </w:rPr>
              <w:t xml:space="preserve"> istoriuli nageboba(ebi) da olqebi</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 ] diax [</w:t>
            </w:r>
            <w:r w:rsidRPr="0008264D">
              <w:rPr>
                <w:rFonts w:ascii="_Times New Roman (Georgian)" w:hAnsi="_Times New Roman (Georgian)" w:cs="Arial"/>
                <w:sz w:val="18"/>
                <w:szCs w:val="18"/>
              </w:rPr>
              <w:t>x</w:t>
            </w:r>
            <w:r w:rsidRPr="0008264D">
              <w:rPr>
                <w:rFonts w:ascii="AcadNusx" w:hAnsi="AcadNusx" w:cs="LitNusx"/>
                <w:sz w:val="18"/>
                <w:szCs w:val="18"/>
              </w:rPr>
              <w:t>]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,,g”</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rPr>
              <w:t>5</w:t>
            </w:r>
            <w:r w:rsidR="00D01F0C" w:rsidRPr="0008264D">
              <w:rPr>
                <w:rFonts w:ascii="AcadNusx" w:hAnsi="AcadNusx"/>
                <w:b/>
                <w:sz w:val="18"/>
                <w:szCs w:val="18"/>
              </w:rPr>
              <w:t>.</w:t>
            </w:r>
            <w:r w:rsidR="00D01F0C" w:rsidRPr="0008264D">
              <w:rPr>
                <w:rFonts w:ascii="AcadNusx" w:hAnsi="AcadNusx"/>
                <w:sz w:val="18"/>
                <w:szCs w:val="18"/>
              </w:rPr>
              <w:t xml:space="preserve"> miwebis Sesyidva</w:t>
            </w:r>
            <w:r w:rsidR="00D01F0C" w:rsidRPr="0008264D">
              <w:rPr>
                <w:rFonts w:ascii="AcadNusx" w:hAnsi="AcadNusx"/>
                <w:sz w:val="18"/>
                <w:szCs w:val="18"/>
                <w:vertAlign w:val="superscript"/>
              </w:rPr>
              <w:t>(</w:t>
            </w:r>
            <w:r w:rsidR="00D01F0C" w:rsidRPr="0008264D">
              <w:rPr>
                <w:rStyle w:val="FootnoteReference"/>
                <w:rFonts w:ascii="AcadNusx" w:hAnsi="AcadNusx"/>
                <w:sz w:val="18"/>
                <w:szCs w:val="18"/>
              </w:rPr>
              <w:footnoteReference w:id="1"/>
            </w:r>
            <w:r w:rsidR="00D01F0C" w:rsidRPr="0008264D">
              <w:rPr>
                <w:rFonts w:ascii="AcadNusx" w:hAnsi="AcadNusx"/>
                <w:sz w:val="18"/>
                <w:szCs w:val="18"/>
                <w:vertAlign w:val="superscript"/>
              </w:rPr>
              <w:t>)</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 ] diax [</w:t>
            </w:r>
            <w:r w:rsidRPr="0008264D">
              <w:rPr>
                <w:rFonts w:ascii="_Times New Roman (Georgian)" w:hAnsi="_Times New Roman (Georgian)" w:cs="Arial"/>
                <w:sz w:val="18"/>
                <w:szCs w:val="18"/>
              </w:rPr>
              <w:t>x</w:t>
            </w:r>
            <w:r w:rsidRPr="0008264D">
              <w:rPr>
                <w:rFonts w:ascii="AcadNusx" w:hAnsi="AcadNusx" w:cs="LitNusx"/>
                <w:sz w:val="18"/>
                <w:szCs w:val="18"/>
              </w:rPr>
              <w:t>]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,,d”</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lang w:val="fi-FI"/>
              </w:rPr>
              <w:t>6</w:t>
            </w:r>
            <w:r w:rsidR="00D01F0C" w:rsidRPr="0008264D">
              <w:rPr>
                <w:rFonts w:ascii="AcadNusx" w:hAnsi="AcadNusx"/>
                <w:b/>
                <w:sz w:val="18"/>
                <w:szCs w:val="18"/>
                <w:lang w:val="fi-FI"/>
              </w:rPr>
              <w:t>.</w:t>
            </w:r>
            <w:r w:rsidR="00D01F0C" w:rsidRPr="0008264D">
              <w:rPr>
                <w:rFonts w:ascii="AcadNusx" w:hAnsi="AcadNusx"/>
                <w:sz w:val="18"/>
                <w:szCs w:val="18"/>
                <w:lang w:val="fi-FI"/>
              </w:rPr>
              <w:t xml:space="preserve"> saxifaTo an toqsikuri masalebi</w:t>
            </w:r>
            <w:r w:rsidR="00D01F0C" w:rsidRPr="0008264D">
              <w:rPr>
                <w:rFonts w:ascii="AcadNusx" w:hAnsi="AcadNusx"/>
                <w:sz w:val="18"/>
                <w:szCs w:val="18"/>
                <w:vertAlign w:val="superscript"/>
                <w:lang w:val="fi-FI"/>
              </w:rPr>
              <w:t>(</w:t>
            </w:r>
            <w:r w:rsidR="00D01F0C" w:rsidRPr="0008264D">
              <w:rPr>
                <w:rStyle w:val="FootnoteReference"/>
                <w:rFonts w:ascii="AcadNusx" w:hAnsi="AcadNusx"/>
                <w:sz w:val="18"/>
                <w:szCs w:val="18"/>
              </w:rPr>
              <w:footnoteReference w:id="2"/>
            </w:r>
            <w:r w:rsidR="00D01F0C" w:rsidRPr="0008264D">
              <w:rPr>
                <w:rFonts w:ascii="AcadNusx" w:hAnsi="AcadNusx"/>
                <w:sz w:val="18"/>
                <w:szCs w:val="18"/>
                <w:vertAlign w:val="superscript"/>
              </w:rPr>
              <w:t>)</w:t>
            </w:r>
          </w:p>
        </w:tc>
        <w:tc>
          <w:tcPr>
            <w:tcW w:w="729" w:type="pct"/>
            <w:vAlign w:val="center"/>
          </w:tcPr>
          <w:p w:rsidR="00D01F0C" w:rsidRPr="0008264D" w:rsidRDefault="00D01F0C" w:rsidP="00936FC5">
            <w:pPr>
              <w:spacing w:before="120" w:after="120"/>
              <w:rPr>
                <w:rFonts w:ascii="AcadNusx" w:hAnsi="AcadNusx"/>
                <w:sz w:val="18"/>
                <w:szCs w:val="18"/>
              </w:rPr>
            </w:pPr>
            <w:r w:rsidRPr="0008264D">
              <w:rPr>
                <w:rFonts w:ascii="AcadNusx" w:hAnsi="AcadNusx" w:cs="LitNusx"/>
                <w:sz w:val="18"/>
                <w:szCs w:val="18"/>
              </w:rPr>
              <w:t>[] diax [</w:t>
            </w:r>
            <w:r w:rsidRPr="0008264D">
              <w:rPr>
                <w:rFonts w:ascii="_Times New Roman (Georgian)" w:hAnsi="_Times New Roman (Georgian)" w:cs="Arial"/>
                <w:sz w:val="18"/>
                <w:szCs w:val="18"/>
              </w:rPr>
              <w:t>x</w:t>
            </w:r>
            <w:r w:rsidRPr="0008264D">
              <w:rPr>
                <w:rFonts w:ascii="AcadNusx" w:hAnsi="AcadNusx" w:cs="LitNusx"/>
                <w:sz w:val="18"/>
                <w:szCs w:val="18"/>
              </w:rPr>
              <w:t>]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,,e”</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rPr>
              <w:t>7</w:t>
            </w:r>
            <w:r w:rsidR="00D01F0C" w:rsidRPr="0008264D">
              <w:rPr>
                <w:rFonts w:ascii="AcadNusx" w:hAnsi="AcadNusx"/>
                <w:b/>
                <w:sz w:val="18"/>
                <w:szCs w:val="18"/>
              </w:rPr>
              <w:t>.</w:t>
            </w:r>
            <w:r w:rsidR="00D01F0C" w:rsidRPr="0008264D">
              <w:rPr>
                <w:rFonts w:ascii="AcadNusx" w:hAnsi="AcadNusx"/>
                <w:sz w:val="18"/>
                <w:szCs w:val="18"/>
              </w:rPr>
              <w:t xml:space="preserve"> zegavlena tyeebze da/an dacul teritoriebze</w:t>
            </w:r>
          </w:p>
        </w:tc>
        <w:tc>
          <w:tcPr>
            <w:tcW w:w="729" w:type="pct"/>
            <w:vAlign w:val="center"/>
          </w:tcPr>
          <w:p w:rsidR="00D01F0C" w:rsidRPr="0008264D" w:rsidRDefault="00D01F0C" w:rsidP="0051165E">
            <w:pPr>
              <w:spacing w:before="120" w:after="120"/>
              <w:rPr>
                <w:rFonts w:ascii="AcadNusx" w:hAnsi="AcadNusx"/>
                <w:sz w:val="18"/>
                <w:szCs w:val="18"/>
              </w:rPr>
            </w:pPr>
            <w:r w:rsidRPr="0008264D">
              <w:rPr>
                <w:rFonts w:ascii="AcadNusx" w:hAnsi="AcadNusx" w:cs="LitNusx"/>
                <w:sz w:val="18"/>
                <w:szCs w:val="18"/>
              </w:rPr>
              <w:t>[</w:t>
            </w:r>
            <w:r w:rsidR="0051165E" w:rsidRPr="0008264D">
              <w:rPr>
                <w:rFonts w:ascii="_Times New Roman (Georgian)" w:hAnsi="_Times New Roman (Georgian)" w:cs="Arial"/>
                <w:sz w:val="18"/>
                <w:szCs w:val="18"/>
              </w:rPr>
              <w:t>x</w:t>
            </w:r>
            <w:r w:rsidRPr="0008264D">
              <w:rPr>
                <w:rFonts w:ascii="AcadNusx" w:hAnsi="AcadNusx" w:cs="LitNusx"/>
                <w:sz w:val="18"/>
                <w:szCs w:val="18"/>
              </w:rPr>
              <w:t xml:space="preserve">] diax </w:t>
            </w:r>
            <w:r w:rsidR="0012688E" w:rsidRPr="0008264D">
              <w:rPr>
                <w:rFonts w:ascii="AcadNusx" w:hAnsi="AcadNusx" w:cs="LitNusx"/>
                <w:sz w:val="18"/>
                <w:szCs w:val="18"/>
              </w:rPr>
              <w:t xml:space="preserve">[] </w:t>
            </w:r>
            <w:r w:rsidRPr="0008264D">
              <w:rPr>
                <w:rFonts w:ascii="AcadNusx" w:hAnsi="AcadNusx" w:cs="LitNusx"/>
                <w:sz w:val="18"/>
                <w:szCs w:val="18"/>
              </w:rPr>
              <w:t>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,,v”</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846988">
            <w:pPr>
              <w:spacing w:before="120" w:after="120" w:line="240" w:lineRule="auto"/>
              <w:rPr>
                <w:rFonts w:ascii="AcadNusx" w:hAnsi="AcadNusx"/>
                <w:sz w:val="18"/>
                <w:szCs w:val="18"/>
              </w:rPr>
            </w:pPr>
            <w:r>
              <w:rPr>
                <w:rFonts w:ascii="AcadNusx" w:hAnsi="AcadNusx"/>
                <w:b/>
                <w:sz w:val="18"/>
                <w:szCs w:val="18"/>
              </w:rPr>
              <w:t>8</w:t>
            </w:r>
            <w:r w:rsidR="00D01F0C" w:rsidRPr="0008264D">
              <w:rPr>
                <w:rFonts w:ascii="AcadNusx" w:hAnsi="AcadNusx"/>
                <w:b/>
                <w:sz w:val="18"/>
                <w:szCs w:val="18"/>
              </w:rPr>
              <w:t>.</w:t>
            </w:r>
            <w:r w:rsidR="00D01F0C" w:rsidRPr="0008264D">
              <w:rPr>
                <w:rFonts w:ascii="AcadNusx" w:hAnsi="AcadNusx"/>
                <w:sz w:val="18"/>
                <w:szCs w:val="18"/>
              </w:rPr>
              <w:t xml:space="preserve"> aufeTqebeli Wurvebis arsebobis riski</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 ] diax [</w:t>
            </w:r>
            <w:r w:rsidRPr="0008264D">
              <w:rPr>
                <w:rFonts w:ascii="_Times New Roman (Georgian)" w:hAnsi="_Times New Roman (Georgian)" w:cs="Arial"/>
                <w:sz w:val="18"/>
                <w:szCs w:val="18"/>
              </w:rPr>
              <w:t>x</w:t>
            </w:r>
            <w:r w:rsidRPr="0008264D">
              <w:rPr>
                <w:rFonts w:ascii="AcadNusx" w:hAnsi="AcadNusx" w:cs="LitNusx"/>
                <w:sz w:val="18"/>
                <w:szCs w:val="18"/>
              </w:rPr>
              <w:t>] ara</w:t>
            </w:r>
          </w:p>
        </w:tc>
        <w:tc>
          <w:tcPr>
            <w:tcW w:w="1294"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sz w:val="18"/>
                <w:szCs w:val="18"/>
              </w:rPr>
              <w:t>Tu ,,diax” ix. nawili III ,,z”</w:t>
            </w:r>
          </w:p>
        </w:tc>
      </w:tr>
      <w:tr w:rsidR="00D01F0C" w:rsidRPr="0008264D" w:rsidTr="005A23F3">
        <w:trPr>
          <w:trHeight w:val="58"/>
          <w:jc w:val="center"/>
        </w:trPr>
        <w:tc>
          <w:tcPr>
            <w:tcW w:w="778" w:type="pct"/>
            <w:vMerge/>
          </w:tcPr>
          <w:p w:rsidR="00D01F0C" w:rsidRPr="0008264D" w:rsidRDefault="00D01F0C" w:rsidP="00846988">
            <w:pPr>
              <w:spacing w:before="120" w:after="120"/>
              <w:jc w:val="center"/>
              <w:rPr>
                <w:rFonts w:ascii="Calibri" w:hAnsi="Calibri"/>
                <w:sz w:val="20"/>
                <w:szCs w:val="20"/>
              </w:rPr>
            </w:pPr>
          </w:p>
        </w:tc>
        <w:tc>
          <w:tcPr>
            <w:tcW w:w="2199" w:type="pct"/>
          </w:tcPr>
          <w:p w:rsidR="00D01F0C" w:rsidRPr="0008264D" w:rsidRDefault="001B3EF1" w:rsidP="005A23F3">
            <w:pPr>
              <w:spacing w:before="120" w:line="240" w:lineRule="auto"/>
              <w:rPr>
                <w:rFonts w:ascii="AcadNusx" w:hAnsi="AcadNusx"/>
                <w:sz w:val="18"/>
                <w:szCs w:val="18"/>
              </w:rPr>
            </w:pPr>
            <w:r>
              <w:rPr>
                <w:rFonts w:ascii="AcadNusx" w:hAnsi="AcadNusx"/>
                <w:b/>
                <w:sz w:val="18"/>
                <w:szCs w:val="18"/>
              </w:rPr>
              <w:t>9</w:t>
            </w:r>
            <w:r w:rsidR="00D01F0C" w:rsidRPr="0008264D">
              <w:rPr>
                <w:rFonts w:ascii="AcadNusx" w:hAnsi="AcadNusx"/>
                <w:b/>
                <w:sz w:val="18"/>
                <w:szCs w:val="18"/>
              </w:rPr>
              <w:t>.</w:t>
            </w:r>
            <w:r w:rsidR="00D01F0C" w:rsidRPr="0008264D">
              <w:rPr>
                <w:rFonts w:ascii="AcadNusx" w:hAnsi="AcadNusx"/>
                <w:sz w:val="18"/>
                <w:szCs w:val="18"/>
              </w:rPr>
              <w:t xml:space="preserve"> satransporto moZraobisa da fexiT mosiaruleTa   </w:t>
            </w:r>
          </w:p>
          <w:p w:rsidR="00D01F0C" w:rsidRPr="0008264D" w:rsidRDefault="00D01F0C" w:rsidP="00846988">
            <w:pPr>
              <w:spacing w:before="120" w:after="120" w:line="240" w:lineRule="auto"/>
              <w:rPr>
                <w:rFonts w:ascii="AcadNusx" w:hAnsi="AcadNusx"/>
                <w:sz w:val="18"/>
                <w:szCs w:val="18"/>
              </w:rPr>
            </w:pPr>
            <w:r w:rsidRPr="0008264D">
              <w:rPr>
                <w:rFonts w:ascii="AcadNusx" w:hAnsi="AcadNusx"/>
                <w:sz w:val="18"/>
                <w:szCs w:val="18"/>
              </w:rPr>
              <w:t xml:space="preserve">  usafrTxoeba</w:t>
            </w:r>
          </w:p>
        </w:tc>
        <w:tc>
          <w:tcPr>
            <w:tcW w:w="729" w:type="pct"/>
            <w:vAlign w:val="center"/>
          </w:tcPr>
          <w:p w:rsidR="00D01F0C" w:rsidRPr="0008264D" w:rsidRDefault="00D01F0C" w:rsidP="001E4063">
            <w:pPr>
              <w:spacing w:before="120" w:after="120"/>
              <w:rPr>
                <w:rFonts w:ascii="AcadNusx" w:hAnsi="AcadNusx"/>
                <w:sz w:val="18"/>
                <w:szCs w:val="18"/>
              </w:rPr>
            </w:pPr>
            <w:r w:rsidRPr="0008264D">
              <w:rPr>
                <w:rFonts w:ascii="AcadNusx" w:hAnsi="AcadNusx" w:cs="LitNusx"/>
                <w:sz w:val="18"/>
                <w:szCs w:val="18"/>
              </w:rPr>
              <w:t>[</w:t>
            </w:r>
            <w:r w:rsidRPr="0008264D">
              <w:rPr>
                <w:rFonts w:ascii="_Times New Roman (Georgian)" w:hAnsi="_Times New Roman (Georgian)" w:cs="Arial"/>
                <w:sz w:val="18"/>
                <w:szCs w:val="18"/>
              </w:rPr>
              <w:t>x</w:t>
            </w:r>
            <w:r w:rsidRPr="0008264D">
              <w:rPr>
                <w:rFonts w:ascii="AcadNusx" w:hAnsi="AcadNusx" w:cs="LitNusx"/>
                <w:sz w:val="18"/>
                <w:szCs w:val="18"/>
              </w:rPr>
              <w:t>] diax [ ] ara</w:t>
            </w:r>
          </w:p>
        </w:tc>
        <w:tc>
          <w:tcPr>
            <w:tcW w:w="1294" w:type="pct"/>
            <w:vAlign w:val="center"/>
          </w:tcPr>
          <w:p w:rsidR="00D01F0C" w:rsidRPr="0008264D" w:rsidRDefault="00D01F0C" w:rsidP="001E4063">
            <w:pPr>
              <w:spacing w:before="120" w:after="120"/>
              <w:ind w:left="720" w:hanging="720"/>
              <w:rPr>
                <w:rFonts w:ascii="AcadNusx" w:hAnsi="AcadNusx"/>
                <w:sz w:val="18"/>
                <w:szCs w:val="18"/>
                <w:lang w:val="fi-FI"/>
              </w:rPr>
            </w:pPr>
            <w:r w:rsidRPr="0008264D">
              <w:rPr>
                <w:rFonts w:ascii="AcadNusx" w:hAnsi="AcadNusx"/>
                <w:sz w:val="18"/>
                <w:szCs w:val="18"/>
                <w:lang w:val="fi-FI"/>
              </w:rPr>
              <w:t>Tu ,,diax” ix. nawili III ,,T”</w:t>
            </w:r>
          </w:p>
        </w:tc>
      </w:tr>
      <w:tr w:rsidR="00D01F0C" w:rsidRPr="0008264D" w:rsidTr="0073020E">
        <w:trPr>
          <w:trHeight w:val="58"/>
          <w:jc w:val="center"/>
        </w:trPr>
        <w:tc>
          <w:tcPr>
            <w:tcW w:w="778" w:type="pct"/>
            <w:vMerge/>
          </w:tcPr>
          <w:p w:rsidR="00D01F0C" w:rsidRPr="0008264D" w:rsidRDefault="00D01F0C" w:rsidP="00D01F0C">
            <w:pPr>
              <w:spacing w:before="120" w:after="120"/>
              <w:jc w:val="center"/>
              <w:rPr>
                <w:rFonts w:ascii="Calibri" w:hAnsi="Calibri"/>
                <w:sz w:val="20"/>
                <w:szCs w:val="20"/>
              </w:rPr>
            </w:pPr>
          </w:p>
        </w:tc>
        <w:tc>
          <w:tcPr>
            <w:tcW w:w="2199" w:type="pct"/>
            <w:vAlign w:val="center"/>
          </w:tcPr>
          <w:p w:rsidR="00D01F0C" w:rsidRPr="0008264D" w:rsidRDefault="001B3EF1" w:rsidP="00D01F0C">
            <w:pPr>
              <w:spacing w:before="40" w:after="40" w:line="240" w:lineRule="auto"/>
              <w:rPr>
                <w:rStyle w:val="Bodytext210pt"/>
                <w:rFonts w:ascii="AcadNusx" w:eastAsia="Arial Unicode MS" w:hAnsi="AcadNusx"/>
                <w:sz w:val="18"/>
              </w:rPr>
            </w:pPr>
            <w:r>
              <w:rPr>
                <w:rStyle w:val="Bodytext210pt"/>
                <w:rFonts w:ascii="AcadNusx" w:eastAsia="Arial Unicode MS" w:hAnsi="AcadNusx"/>
                <w:b/>
                <w:sz w:val="18"/>
              </w:rPr>
              <w:t>10</w:t>
            </w:r>
            <w:r w:rsidR="00202309" w:rsidRPr="0008264D">
              <w:rPr>
                <w:rStyle w:val="Bodytext210pt"/>
                <w:rFonts w:ascii="AcadNusx" w:eastAsia="Arial Unicode MS" w:hAnsi="AcadNusx"/>
                <w:b/>
                <w:sz w:val="18"/>
              </w:rPr>
              <w:t>.</w:t>
            </w:r>
            <w:r w:rsidR="00202309" w:rsidRPr="0008264D">
              <w:rPr>
                <w:rStyle w:val="Bodytext210pt"/>
                <w:rFonts w:ascii="AcadNusx" w:eastAsia="Arial Unicode MS" w:hAnsi="AcadNusx"/>
                <w:sz w:val="18"/>
              </w:rPr>
              <w:t xml:space="preserve"> zemoqmedeba kerZo sakuTrebaze da gamoyeneba </w:t>
            </w:r>
          </w:p>
        </w:tc>
        <w:tc>
          <w:tcPr>
            <w:tcW w:w="729" w:type="pct"/>
            <w:vAlign w:val="center"/>
          </w:tcPr>
          <w:p w:rsidR="00D01F0C" w:rsidRPr="0008264D" w:rsidRDefault="00D01F0C" w:rsidP="00154D5A">
            <w:pPr>
              <w:spacing w:before="40" w:after="40"/>
              <w:rPr>
                <w:rStyle w:val="Bodytext210pt"/>
                <w:rFonts w:ascii="Sylfaen" w:eastAsia="Arial Unicode MS" w:hAnsi="Sylfaen"/>
              </w:rPr>
            </w:pPr>
            <w:r w:rsidRPr="0008264D">
              <w:rPr>
                <w:rFonts w:ascii="AcadNusx" w:hAnsi="AcadNusx" w:cs="LitNusx"/>
                <w:sz w:val="18"/>
                <w:szCs w:val="18"/>
              </w:rPr>
              <w:t>[] diax [</w:t>
            </w:r>
            <w:r w:rsidR="00AE229B" w:rsidRPr="0008264D">
              <w:rPr>
                <w:rStyle w:val="Bodytext210pt"/>
                <w:rFonts w:ascii="Sylfaen" w:eastAsia="Arial Unicode MS" w:hAnsi="Sylfaen"/>
              </w:rPr>
              <w:t>x</w:t>
            </w:r>
            <w:r w:rsidRPr="0008264D">
              <w:rPr>
                <w:rFonts w:ascii="AcadNusx" w:hAnsi="AcadNusx" w:cs="LitNusx"/>
                <w:sz w:val="18"/>
                <w:szCs w:val="18"/>
              </w:rPr>
              <w:t>] ara</w:t>
            </w:r>
          </w:p>
        </w:tc>
        <w:tc>
          <w:tcPr>
            <w:tcW w:w="1294" w:type="pct"/>
            <w:vAlign w:val="center"/>
          </w:tcPr>
          <w:p w:rsidR="00D01F0C" w:rsidRPr="0008264D" w:rsidRDefault="00D01F0C" w:rsidP="00D01F0C">
            <w:pPr>
              <w:spacing w:before="40" w:after="40"/>
              <w:rPr>
                <w:rStyle w:val="Bodytext210pt"/>
                <w:rFonts w:ascii="Sylfaen" w:eastAsia="Arial Unicode MS" w:hAnsi="Sylfaen"/>
              </w:rPr>
            </w:pPr>
            <w:r w:rsidRPr="0008264D">
              <w:rPr>
                <w:rFonts w:ascii="AcadNusx" w:hAnsi="AcadNusx"/>
                <w:sz w:val="18"/>
                <w:szCs w:val="18"/>
                <w:lang w:val="fi-FI"/>
              </w:rPr>
              <w:t>Tu ,,diax” ix. nawili III ,,T”</w:t>
            </w:r>
          </w:p>
        </w:tc>
      </w:tr>
      <w:tr w:rsidR="00D01F0C" w:rsidRPr="0008264D" w:rsidTr="0073020E">
        <w:trPr>
          <w:trHeight w:val="58"/>
          <w:jc w:val="center"/>
        </w:trPr>
        <w:tc>
          <w:tcPr>
            <w:tcW w:w="778" w:type="pct"/>
            <w:vMerge/>
          </w:tcPr>
          <w:p w:rsidR="00D01F0C" w:rsidRPr="0008264D" w:rsidRDefault="00D01F0C" w:rsidP="00D01F0C">
            <w:pPr>
              <w:spacing w:before="120" w:after="120"/>
              <w:jc w:val="center"/>
              <w:rPr>
                <w:rFonts w:ascii="Calibri" w:hAnsi="Calibri"/>
                <w:sz w:val="20"/>
                <w:szCs w:val="20"/>
              </w:rPr>
            </w:pPr>
          </w:p>
        </w:tc>
        <w:tc>
          <w:tcPr>
            <w:tcW w:w="2199" w:type="pct"/>
            <w:vAlign w:val="center"/>
          </w:tcPr>
          <w:p w:rsidR="00D01F0C" w:rsidRPr="0008264D" w:rsidRDefault="001B3EF1" w:rsidP="00D01F0C">
            <w:pPr>
              <w:spacing w:before="40" w:after="40" w:line="240" w:lineRule="auto"/>
              <w:rPr>
                <w:rStyle w:val="Bodytext210pt"/>
                <w:rFonts w:ascii="AcadNusx" w:eastAsia="Arial Unicode MS" w:hAnsi="AcadNusx"/>
                <w:sz w:val="18"/>
              </w:rPr>
            </w:pPr>
            <w:r>
              <w:rPr>
                <w:rStyle w:val="Bodytext210pt"/>
                <w:rFonts w:ascii="AcadNusx" w:eastAsia="Arial Unicode MS" w:hAnsi="AcadNusx"/>
                <w:sz w:val="18"/>
              </w:rPr>
              <w:t>11</w:t>
            </w:r>
            <w:r w:rsidR="00202309" w:rsidRPr="0008264D">
              <w:rPr>
                <w:rStyle w:val="Bodytext210pt"/>
                <w:rFonts w:ascii="AcadNusx" w:eastAsia="Arial Unicode MS" w:hAnsi="AcadNusx"/>
                <w:sz w:val="18"/>
              </w:rPr>
              <w:t xml:space="preserve">. socialuri riskebi </w:t>
            </w:r>
          </w:p>
        </w:tc>
        <w:tc>
          <w:tcPr>
            <w:tcW w:w="729" w:type="pct"/>
            <w:vAlign w:val="center"/>
          </w:tcPr>
          <w:p w:rsidR="00D01F0C" w:rsidRPr="0008264D" w:rsidRDefault="00D01F0C" w:rsidP="00154D5A">
            <w:pPr>
              <w:spacing w:before="40" w:after="40"/>
              <w:rPr>
                <w:rStyle w:val="Bodytext210pt"/>
                <w:rFonts w:ascii="Sylfaen" w:eastAsia="Arial Unicode MS" w:hAnsi="Sylfaen"/>
              </w:rPr>
            </w:pPr>
            <w:r w:rsidRPr="0008264D">
              <w:rPr>
                <w:rFonts w:ascii="AcadNusx" w:hAnsi="AcadNusx" w:cs="LitNusx"/>
                <w:sz w:val="18"/>
                <w:szCs w:val="18"/>
              </w:rPr>
              <w:t>[</w:t>
            </w:r>
            <w:r w:rsidR="00AE229B" w:rsidRPr="0008264D">
              <w:rPr>
                <w:rStyle w:val="Bodytext210pt"/>
                <w:rFonts w:ascii="Sylfaen" w:eastAsia="Arial Unicode MS" w:hAnsi="Sylfaen"/>
              </w:rPr>
              <w:t>x</w:t>
            </w:r>
            <w:r w:rsidRPr="0008264D">
              <w:rPr>
                <w:rFonts w:ascii="AcadNusx" w:hAnsi="AcadNusx" w:cs="LitNusx"/>
                <w:sz w:val="18"/>
                <w:szCs w:val="18"/>
              </w:rPr>
              <w:t>] diax [ ] ara</w:t>
            </w:r>
          </w:p>
        </w:tc>
        <w:tc>
          <w:tcPr>
            <w:tcW w:w="1294" w:type="pct"/>
            <w:vAlign w:val="center"/>
          </w:tcPr>
          <w:p w:rsidR="00D01F0C" w:rsidRPr="0008264D" w:rsidRDefault="00D01F0C" w:rsidP="00D01F0C">
            <w:pPr>
              <w:spacing w:before="40" w:after="40"/>
              <w:rPr>
                <w:rStyle w:val="Bodytext210pt"/>
                <w:rFonts w:ascii="Sylfaen" w:eastAsia="Arial Unicode MS" w:hAnsi="Sylfaen"/>
              </w:rPr>
            </w:pPr>
            <w:r w:rsidRPr="0008264D">
              <w:rPr>
                <w:rFonts w:ascii="AcadNusx" w:hAnsi="AcadNusx"/>
                <w:sz w:val="18"/>
                <w:szCs w:val="18"/>
                <w:lang w:val="fi-FI"/>
              </w:rPr>
              <w:t xml:space="preserve">Tu ,,diax” ix. nawili III </w:t>
            </w:r>
            <w:r w:rsidRPr="0008264D">
              <w:rPr>
                <w:rFonts w:ascii="Sylfaen" w:hAnsi="Sylfaen"/>
                <w:sz w:val="18"/>
                <w:szCs w:val="18"/>
                <w:lang w:val="ka-GE"/>
              </w:rPr>
              <w:t>„ი“</w:t>
            </w:r>
          </w:p>
        </w:tc>
      </w:tr>
    </w:tbl>
    <w:p w:rsidR="007B16EC" w:rsidRPr="0008264D" w:rsidRDefault="007B16EC" w:rsidP="00DB7601">
      <w:pPr>
        <w:rPr>
          <w:rFonts w:ascii="Calibri" w:hAnsi="Calibri"/>
          <w:b/>
          <w:color w:val="3366FF"/>
          <w:lang w:val="fi-FI"/>
        </w:rPr>
      </w:pPr>
    </w:p>
    <w:p w:rsidR="006B3877" w:rsidRDefault="006B3877" w:rsidP="00D01F0C">
      <w:pPr>
        <w:rPr>
          <w:rFonts w:ascii="AcadNusx" w:hAnsi="AcadNusx"/>
          <w:b/>
          <w:color w:val="000000"/>
        </w:rPr>
      </w:pPr>
    </w:p>
    <w:p w:rsidR="001C4635" w:rsidRPr="0008264D" w:rsidRDefault="001C4635" w:rsidP="00D01F0C">
      <w:pPr>
        <w:rPr>
          <w:rFonts w:ascii="AcadNusx" w:hAnsi="AcadNusx"/>
          <w:b/>
          <w:caps/>
          <w:color w:val="000000"/>
        </w:rPr>
      </w:pPr>
      <w:r w:rsidRPr="0008264D">
        <w:rPr>
          <w:rFonts w:ascii="AcadNusx" w:hAnsi="AcadNusx"/>
          <w:b/>
          <w:color w:val="000000"/>
        </w:rPr>
        <w:lastRenderedPageBreak/>
        <w:t>nawili</w:t>
      </w:r>
      <w:r w:rsidR="00164C6A" w:rsidRPr="0008264D">
        <w:rPr>
          <w:rFonts w:ascii="AcadNusx" w:hAnsi="AcadNusx"/>
          <w:b/>
          <w:color w:val="000000"/>
        </w:rPr>
        <w:t xml:space="preserve"> III</w:t>
      </w:r>
      <w:r w:rsidRPr="0008264D">
        <w:rPr>
          <w:rFonts w:ascii="AcadNusx" w:hAnsi="AcadNusx"/>
          <w:b/>
          <w:color w:val="000000"/>
        </w:rPr>
        <w:t>: Semamsubuqebeli RonisZiebebi</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2263"/>
        <w:gridCol w:w="10442"/>
      </w:tblGrid>
      <w:tr w:rsidR="001C4635" w:rsidRPr="0008264D" w:rsidTr="003F771C">
        <w:tc>
          <w:tcPr>
            <w:tcW w:w="746" w:type="pct"/>
            <w:tcBorders>
              <w:top w:val="single" w:sz="4" w:space="0" w:color="auto"/>
              <w:left w:val="single" w:sz="4" w:space="0" w:color="auto"/>
              <w:bottom w:val="single" w:sz="4" w:space="0" w:color="auto"/>
              <w:right w:val="single" w:sz="4" w:space="0" w:color="auto"/>
            </w:tcBorders>
            <w:shd w:val="clear" w:color="auto" w:fill="E6E6E6"/>
          </w:tcPr>
          <w:p w:rsidR="001C4635" w:rsidRPr="0008264D" w:rsidRDefault="001C4635" w:rsidP="00483465">
            <w:pPr>
              <w:spacing w:before="120" w:after="120"/>
              <w:jc w:val="center"/>
              <w:rPr>
                <w:rFonts w:ascii="AcadNusx" w:hAnsi="AcadNusx"/>
                <w:b/>
                <w:sz w:val="20"/>
                <w:szCs w:val="20"/>
              </w:rPr>
            </w:pPr>
            <w:r w:rsidRPr="0008264D">
              <w:rPr>
                <w:rFonts w:ascii="AcadNusx" w:hAnsi="AcadNusx"/>
                <w:b/>
                <w:sz w:val="20"/>
                <w:szCs w:val="20"/>
              </w:rPr>
              <w:t>saqmianoba</w:t>
            </w:r>
          </w:p>
        </w:tc>
        <w:tc>
          <w:tcPr>
            <w:tcW w:w="779" w:type="pct"/>
            <w:tcBorders>
              <w:top w:val="single" w:sz="4" w:space="0" w:color="auto"/>
              <w:left w:val="single" w:sz="4" w:space="0" w:color="auto"/>
              <w:bottom w:val="single" w:sz="4" w:space="0" w:color="auto"/>
            </w:tcBorders>
            <w:shd w:val="clear" w:color="auto" w:fill="E6E6E6"/>
          </w:tcPr>
          <w:p w:rsidR="001C4635" w:rsidRPr="0008264D" w:rsidRDefault="001C4635" w:rsidP="00846988">
            <w:pPr>
              <w:spacing w:before="120" w:after="120"/>
              <w:rPr>
                <w:rFonts w:ascii="AcadNusx" w:hAnsi="AcadNusx"/>
                <w:b/>
                <w:sz w:val="20"/>
                <w:szCs w:val="20"/>
              </w:rPr>
            </w:pPr>
            <w:r w:rsidRPr="0008264D">
              <w:rPr>
                <w:rFonts w:ascii="AcadNusx" w:hAnsi="AcadNusx"/>
                <w:b/>
                <w:sz w:val="20"/>
                <w:szCs w:val="20"/>
              </w:rPr>
              <w:t>parametrebi</w:t>
            </w:r>
          </w:p>
        </w:tc>
        <w:tc>
          <w:tcPr>
            <w:tcW w:w="3476" w:type="pct"/>
            <w:tcBorders>
              <w:top w:val="single" w:sz="4" w:space="0" w:color="auto"/>
              <w:left w:val="nil"/>
              <w:bottom w:val="single" w:sz="4" w:space="0" w:color="auto"/>
            </w:tcBorders>
            <w:shd w:val="clear" w:color="auto" w:fill="E6E6E6"/>
          </w:tcPr>
          <w:p w:rsidR="001C4635" w:rsidRPr="0008264D" w:rsidRDefault="001C4635" w:rsidP="00846988">
            <w:pPr>
              <w:spacing w:before="120" w:after="120"/>
              <w:rPr>
                <w:rFonts w:ascii="AcadNusx" w:hAnsi="AcadNusx"/>
                <w:b/>
                <w:sz w:val="20"/>
                <w:szCs w:val="20"/>
              </w:rPr>
            </w:pPr>
            <w:r w:rsidRPr="0008264D">
              <w:rPr>
                <w:rFonts w:ascii="AcadNusx" w:hAnsi="AcadNusx"/>
                <w:b/>
                <w:color w:val="000000"/>
                <w:sz w:val="20"/>
                <w:szCs w:val="20"/>
              </w:rPr>
              <w:t>Semamsubuqebeli RonisZiebebis kiTxvari</w:t>
            </w:r>
          </w:p>
        </w:tc>
      </w:tr>
      <w:tr w:rsidR="001C4635" w:rsidRPr="0008264D" w:rsidTr="003F771C">
        <w:tc>
          <w:tcPr>
            <w:tcW w:w="746" w:type="pct"/>
            <w:tcBorders>
              <w:top w:val="single" w:sz="4" w:space="0" w:color="auto"/>
              <w:left w:val="single" w:sz="4" w:space="0" w:color="auto"/>
              <w:bottom w:val="dotted" w:sz="4" w:space="0" w:color="auto"/>
            </w:tcBorders>
          </w:tcPr>
          <w:p w:rsidR="001C4635" w:rsidRPr="0008264D" w:rsidRDefault="001C4635" w:rsidP="00483465">
            <w:pPr>
              <w:spacing w:before="120" w:after="120"/>
              <w:jc w:val="center"/>
              <w:rPr>
                <w:rFonts w:ascii="AcadNusx" w:hAnsi="AcadNusx"/>
                <w:b/>
                <w:sz w:val="20"/>
                <w:szCs w:val="20"/>
              </w:rPr>
            </w:pPr>
            <w:r w:rsidRPr="0008264D">
              <w:rPr>
                <w:rFonts w:ascii="AcadNusx" w:hAnsi="AcadNusx"/>
                <w:b/>
                <w:sz w:val="20"/>
                <w:szCs w:val="20"/>
              </w:rPr>
              <w:t>0. zogadi pirobebi</w:t>
            </w:r>
          </w:p>
        </w:tc>
        <w:tc>
          <w:tcPr>
            <w:tcW w:w="779" w:type="pct"/>
            <w:tcBorders>
              <w:top w:val="single" w:sz="4" w:space="0" w:color="auto"/>
              <w:bottom w:val="dotted" w:sz="4" w:space="0" w:color="auto"/>
            </w:tcBorders>
            <w:shd w:val="clear" w:color="auto" w:fill="auto"/>
          </w:tcPr>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Setyobineba da muSaTa usafrTxoeba</w:t>
            </w:r>
          </w:p>
        </w:tc>
        <w:tc>
          <w:tcPr>
            <w:tcW w:w="3476" w:type="pct"/>
            <w:tcBorders>
              <w:top w:val="single" w:sz="4" w:space="0" w:color="auto"/>
              <w:bottom w:val="single" w:sz="4" w:space="0" w:color="auto"/>
            </w:tcBorders>
            <w:shd w:val="clear" w:color="auto" w:fill="auto"/>
          </w:tcPr>
          <w:p w:rsidR="001C4635" w:rsidRPr="0008264D" w:rsidRDefault="001C4635" w:rsidP="00467E30">
            <w:pPr>
              <w:numPr>
                <w:ilvl w:val="0"/>
                <w:numId w:val="8"/>
              </w:numPr>
              <w:tabs>
                <w:tab w:val="clear" w:pos="360"/>
                <w:tab w:val="num" w:pos="252"/>
              </w:tabs>
              <w:spacing w:before="120" w:after="120" w:line="240" w:lineRule="auto"/>
              <w:jc w:val="both"/>
              <w:rPr>
                <w:rFonts w:ascii="AcadNusx" w:hAnsi="AcadNusx"/>
                <w:sz w:val="18"/>
                <w:szCs w:val="18"/>
              </w:rPr>
            </w:pPr>
            <w:r w:rsidRPr="0008264D">
              <w:rPr>
                <w:rFonts w:ascii="AcadNusx" w:hAnsi="AcadNusx"/>
                <w:sz w:val="18"/>
                <w:szCs w:val="18"/>
              </w:rPr>
              <w:t xml:space="preserve">adgilobribvi mSeneblobis  da garemos dacvis inspeqciis da </w:t>
            </w:r>
            <w:r w:rsidR="0080706C" w:rsidRPr="0008264D">
              <w:rPr>
                <w:rFonts w:ascii="AcadNusx" w:hAnsi="AcadNusx"/>
                <w:sz w:val="18"/>
                <w:szCs w:val="18"/>
              </w:rPr>
              <w:t>a</w:t>
            </w:r>
            <w:r w:rsidRPr="0008264D">
              <w:rPr>
                <w:rFonts w:ascii="AcadNusx" w:hAnsi="AcadNusx"/>
                <w:sz w:val="18"/>
                <w:szCs w:val="18"/>
              </w:rPr>
              <w:t xml:space="preserve">dgilobrivi Temis warmomadgenlebi informirebuli  unda iyvnen mosalodneli samuSaoebis Sesaxeb. </w:t>
            </w:r>
          </w:p>
          <w:p w:rsidR="001C4635" w:rsidRPr="0008264D" w:rsidRDefault="001C4635" w:rsidP="00467E30">
            <w:pPr>
              <w:numPr>
                <w:ilvl w:val="0"/>
                <w:numId w:val="8"/>
              </w:numPr>
              <w:tabs>
                <w:tab w:val="clear" w:pos="360"/>
                <w:tab w:val="num" w:pos="252"/>
              </w:tabs>
              <w:spacing w:before="120" w:after="120" w:line="240" w:lineRule="auto"/>
              <w:jc w:val="both"/>
              <w:rPr>
                <w:rFonts w:ascii="AcadNusx" w:hAnsi="AcadNusx"/>
                <w:sz w:val="18"/>
                <w:szCs w:val="18"/>
              </w:rPr>
            </w:pPr>
            <w:r w:rsidRPr="0008264D">
              <w:rPr>
                <w:rFonts w:ascii="AcadNusx" w:hAnsi="AcadNusx"/>
                <w:sz w:val="18"/>
                <w:szCs w:val="18"/>
              </w:rPr>
              <w:t xml:space="preserve"> sazogadeobas infromacia miewodeba samuSaoebis Sesaxeb mediis saSualebiT da/an sajarod xelmisawvdom o</w:t>
            </w:r>
            <w:r w:rsidR="00E04FC5" w:rsidRPr="0008264D">
              <w:rPr>
                <w:rFonts w:ascii="AcadNusx" w:hAnsi="AcadNusx"/>
                <w:sz w:val="18"/>
                <w:szCs w:val="18"/>
              </w:rPr>
              <w:t xml:space="preserve">bietqebze (maT Soris </w:t>
            </w:r>
            <w:r w:rsidR="00075081" w:rsidRPr="0008264D">
              <w:rPr>
                <w:rFonts w:ascii="AcadNusx" w:hAnsi="AcadNusx"/>
                <w:sz w:val="18"/>
                <w:szCs w:val="18"/>
              </w:rPr>
              <w:t>samSeneblo</w:t>
            </w:r>
            <w:r w:rsidR="00E04FC5" w:rsidRPr="0008264D">
              <w:rPr>
                <w:rFonts w:ascii="AcadNusx" w:hAnsi="AcadNusx"/>
                <w:sz w:val="18"/>
                <w:szCs w:val="18"/>
              </w:rPr>
              <w:t xml:space="preserve"> moedani</w:t>
            </w:r>
            <w:r w:rsidRPr="0008264D">
              <w:rPr>
                <w:rFonts w:ascii="AcadNusx" w:hAnsi="AcadNusx"/>
                <w:sz w:val="18"/>
                <w:szCs w:val="18"/>
              </w:rPr>
              <w:t>) saTanado Setyobinebis  gagzavnis gziT</w:t>
            </w:r>
            <w:r w:rsidR="00E04FC5" w:rsidRPr="0008264D">
              <w:rPr>
                <w:rFonts w:ascii="AcadNusx" w:hAnsi="AcadNusx"/>
                <w:sz w:val="18"/>
                <w:szCs w:val="18"/>
              </w:rPr>
              <w:t>.</w:t>
            </w:r>
          </w:p>
          <w:p w:rsidR="001C4635" w:rsidRPr="0008264D" w:rsidRDefault="000955DF" w:rsidP="00467E30">
            <w:pPr>
              <w:spacing w:before="120" w:after="120" w:line="240" w:lineRule="auto"/>
              <w:ind w:left="341" w:hanging="341"/>
              <w:jc w:val="both"/>
              <w:rPr>
                <w:rFonts w:ascii="AcadNusx" w:hAnsi="AcadNusx"/>
                <w:sz w:val="18"/>
                <w:szCs w:val="18"/>
              </w:rPr>
            </w:pPr>
            <w:r w:rsidRPr="0008264D">
              <w:rPr>
                <w:rFonts w:ascii="AcadNusx" w:hAnsi="AcadNusx"/>
                <w:sz w:val="18"/>
                <w:szCs w:val="18"/>
              </w:rPr>
              <w:t>(g)</w:t>
            </w:r>
            <w:r w:rsidR="001C4635" w:rsidRPr="0008264D">
              <w:rPr>
                <w:rFonts w:ascii="AcadNusx" w:hAnsi="AcadNusx"/>
                <w:sz w:val="18"/>
                <w:szCs w:val="18"/>
              </w:rPr>
              <w:t xml:space="preserve"> gzis mSeneblobisa da reabilitaciisaTvis  saWiro yvela iuridiuli nebarTva unda iqnas mopovebuli</w:t>
            </w:r>
            <w:r w:rsidR="009E41CB" w:rsidRPr="0008264D">
              <w:rPr>
                <w:rFonts w:ascii="AcadNusx" w:hAnsi="AcadNusx"/>
                <w:sz w:val="18"/>
                <w:szCs w:val="18"/>
              </w:rPr>
              <w:t>.</w:t>
            </w:r>
          </w:p>
          <w:p w:rsidR="001C4635" w:rsidRPr="0008264D" w:rsidRDefault="000955DF" w:rsidP="00467E30">
            <w:pPr>
              <w:spacing w:before="120" w:after="120" w:line="240" w:lineRule="auto"/>
              <w:ind w:left="341" w:hanging="341"/>
              <w:jc w:val="both"/>
              <w:rPr>
                <w:rFonts w:ascii="AcadNusx" w:hAnsi="AcadNusx"/>
                <w:sz w:val="18"/>
                <w:szCs w:val="18"/>
              </w:rPr>
            </w:pPr>
            <w:r w:rsidRPr="0008264D">
              <w:rPr>
                <w:rFonts w:ascii="AcadNusx" w:hAnsi="AcadNusx"/>
                <w:sz w:val="18"/>
                <w:szCs w:val="18"/>
              </w:rPr>
              <w:t>(d)</w:t>
            </w:r>
            <w:r w:rsidR="001C4635" w:rsidRPr="0008264D">
              <w:rPr>
                <w:rFonts w:ascii="AcadNusx" w:hAnsi="AcadNusx"/>
                <w:sz w:val="18"/>
                <w:szCs w:val="18"/>
              </w:rPr>
              <w:t xml:space="preserve"> kontraqtori formalurad unda iyos Tanaxma, rom samuSaoebi ganxorcieldeba usafrTxod da disciplinirebulad, </w:t>
            </w:r>
            <w:r w:rsidR="009E41CB" w:rsidRPr="0008264D">
              <w:rPr>
                <w:rFonts w:ascii="AcadNusx" w:hAnsi="AcadNusx"/>
                <w:sz w:val="18"/>
                <w:szCs w:val="18"/>
              </w:rPr>
              <w:t>raTaSemcirdes zemoqmedeba</w:t>
            </w:r>
            <w:r w:rsidR="001C4635" w:rsidRPr="0008264D">
              <w:rPr>
                <w:rFonts w:ascii="AcadNusx" w:hAnsi="AcadNusx"/>
                <w:sz w:val="18"/>
                <w:szCs w:val="18"/>
              </w:rPr>
              <w:t xml:space="preserve"> axlomdebare mosaxleobaze da garemoze.  </w:t>
            </w:r>
          </w:p>
          <w:p w:rsidR="001C4635" w:rsidRPr="0008264D" w:rsidRDefault="000955DF" w:rsidP="00467E30">
            <w:pPr>
              <w:spacing w:before="120" w:after="120" w:line="240" w:lineRule="auto"/>
              <w:ind w:left="341" w:hanging="341"/>
              <w:jc w:val="both"/>
              <w:rPr>
                <w:rFonts w:ascii="AcadNusx" w:hAnsi="AcadNusx"/>
                <w:sz w:val="18"/>
                <w:szCs w:val="18"/>
              </w:rPr>
            </w:pPr>
            <w:r w:rsidRPr="0008264D">
              <w:rPr>
                <w:rFonts w:ascii="AcadNusx" w:hAnsi="AcadNusx"/>
                <w:sz w:val="18"/>
                <w:szCs w:val="18"/>
              </w:rPr>
              <w:t>(e)</w:t>
            </w:r>
            <w:r w:rsidR="001C4635" w:rsidRPr="0008264D">
              <w:rPr>
                <w:rFonts w:ascii="AcadNusx" w:hAnsi="AcadNusx"/>
                <w:sz w:val="18"/>
                <w:szCs w:val="18"/>
              </w:rPr>
              <w:t xml:space="preserve"> muSaTa piradi </w:t>
            </w:r>
            <w:r w:rsidR="000C5B27" w:rsidRPr="0008264D">
              <w:rPr>
                <w:rFonts w:ascii="AcadNusx" w:hAnsi="AcadNusx"/>
                <w:sz w:val="18"/>
                <w:szCs w:val="18"/>
              </w:rPr>
              <w:t>usafr</w:t>
            </w:r>
            <w:r w:rsidR="001C4635" w:rsidRPr="0008264D">
              <w:rPr>
                <w:rFonts w:ascii="AcadNusx" w:hAnsi="AcadNusx"/>
                <w:sz w:val="18"/>
                <w:szCs w:val="18"/>
              </w:rPr>
              <w:t>T</w:t>
            </w:r>
            <w:r w:rsidR="000C5B27" w:rsidRPr="0008264D">
              <w:rPr>
                <w:rFonts w:ascii="AcadNusx" w:hAnsi="AcadNusx"/>
                <w:sz w:val="18"/>
                <w:szCs w:val="18"/>
              </w:rPr>
              <w:t>x</w:t>
            </w:r>
            <w:r w:rsidR="001C4635" w:rsidRPr="0008264D">
              <w:rPr>
                <w:rFonts w:ascii="AcadNusx" w:hAnsi="AcadNusx"/>
                <w:sz w:val="18"/>
                <w:szCs w:val="18"/>
              </w:rPr>
              <w:t>oebis aRWurvilobebi (</w:t>
            </w:r>
            <w:r w:rsidR="001C4635" w:rsidRPr="0008264D">
              <w:rPr>
                <w:sz w:val="18"/>
                <w:szCs w:val="18"/>
              </w:rPr>
              <w:t xml:space="preserve"> PPE</w:t>
            </w:r>
            <w:r w:rsidR="001C4635" w:rsidRPr="0008264D">
              <w:rPr>
                <w:rFonts w:ascii="AcadNusx" w:hAnsi="AcadNusx"/>
                <w:sz w:val="18"/>
                <w:szCs w:val="18"/>
              </w:rPr>
              <w:t xml:space="preserve">) unda Seesabamebodes saerTaSoriso standartebs (yovelTvis unda ataron Cafxutebi, saWiroebisamebr niRbebi da usafrTxoebis  saTvale,  </w:t>
            </w:r>
            <w:r w:rsidR="008A77B0" w:rsidRPr="0008264D">
              <w:rPr>
                <w:rFonts w:ascii="AcadNusx" w:hAnsi="AcadNusx"/>
                <w:sz w:val="18"/>
                <w:szCs w:val="18"/>
              </w:rPr>
              <w:t>damcavi</w:t>
            </w:r>
            <w:r w:rsidR="001C4635" w:rsidRPr="0008264D">
              <w:rPr>
                <w:rFonts w:ascii="AcadNusx" w:hAnsi="AcadNusx"/>
                <w:sz w:val="18"/>
                <w:szCs w:val="18"/>
              </w:rPr>
              <w:t xml:space="preserve"> fexsacmelebi)</w:t>
            </w:r>
            <w:r w:rsidR="00F07D3E" w:rsidRPr="0008264D">
              <w:rPr>
                <w:rFonts w:ascii="AcadNusx" w:hAnsi="AcadNusx"/>
                <w:sz w:val="18"/>
                <w:szCs w:val="18"/>
              </w:rPr>
              <w:t>.</w:t>
            </w:r>
          </w:p>
          <w:p w:rsidR="001C4635" w:rsidRPr="0008264D" w:rsidRDefault="001C4635" w:rsidP="00467E30">
            <w:pPr>
              <w:pStyle w:val="ListParagraph"/>
              <w:numPr>
                <w:ilvl w:val="0"/>
                <w:numId w:val="13"/>
              </w:numPr>
              <w:spacing w:before="120" w:after="120" w:line="240" w:lineRule="auto"/>
              <w:ind w:left="368"/>
              <w:jc w:val="both"/>
              <w:rPr>
                <w:rFonts w:ascii="Calibri" w:hAnsi="Calibri"/>
                <w:sz w:val="20"/>
                <w:szCs w:val="20"/>
              </w:rPr>
            </w:pPr>
            <w:r w:rsidRPr="0008264D">
              <w:rPr>
                <w:rFonts w:ascii="AcadNusx" w:hAnsi="AcadNusx"/>
                <w:sz w:val="18"/>
                <w:szCs w:val="18"/>
              </w:rPr>
              <w:t xml:space="preserve">samSeneblo moedanze ganTavsebuli Sesabami maCvenebeli niSnebi Seaxsenebs </w:t>
            </w:r>
            <w:r w:rsidR="00F862F2" w:rsidRPr="0008264D">
              <w:rPr>
                <w:rFonts w:ascii="AcadNusx" w:hAnsi="AcadNusx"/>
                <w:sz w:val="18"/>
                <w:szCs w:val="18"/>
              </w:rPr>
              <w:t>muSebs</w:t>
            </w:r>
            <w:r w:rsidRPr="0008264D">
              <w:rPr>
                <w:rFonts w:ascii="AcadNusx" w:hAnsi="AcadNusx"/>
                <w:sz w:val="18"/>
                <w:szCs w:val="18"/>
              </w:rPr>
              <w:t xml:space="preserve"> ZiriTadi wesebisa da </w:t>
            </w:r>
            <w:r w:rsidR="00056727" w:rsidRPr="0008264D">
              <w:rPr>
                <w:rFonts w:ascii="AcadNusx" w:hAnsi="AcadNusx"/>
                <w:sz w:val="18"/>
                <w:szCs w:val="18"/>
              </w:rPr>
              <w:t>normebis</w:t>
            </w:r>
            <w:r w:rsidRPr="0008264D">
              <w:rPr>
                <w:rFonts w:ascii="AcadNusx" w:hAnsi="AcadNusx"/>
                <w:sz w:val="18"/>
                <w:szCs w:val="18"/>
              </w:rPr>
              <w:t xml:space="preserve"> Sesaxeb</w:t>
            </w:r>
            <w:r w:rsidR="00BF56CB" w:rsidRPr="0008264D">
              <w:rPr>
                <w:rFonts w:ascii="AcadNusx" w:hAnsi="AcadNusx"/>
                <w:sz w:val="18"/>
                <w:szCs w:val="18"/>
              </w:rPr>
              <w:t>.</w:t>
            </w:r>
          </w:p>
        </w:tc>
      </w:tr>
      <w:tr w:rsidR="001C4635" w:rsidRPr="0008264D" w:rsidTr="003F771C">
        <w:trPr>
          <w:trHeight w:val="2848"/>
        </w:trPr>
        <w:tc>
          <w:tcPr>
            <w:tcW w:w="746" w:type="pct"/>
            <w:vMerge w:val="restart"/>
            <w:tcBorders>
              <w:top w:val="single" w:sz="4" w:space="0" w:color="auto"/>
              <w:left w:val="single" w:sz="4" w:space="0" w:color="auto"/>
            </w:tcBorders>
          </w:tcPr>
          <w:p w:rsidR="001C4635" w:rsidRPr="0008264D" w:rsidRDefault="001C4635" w:rsidP="00483465">
            <w:pPr>
              <w:spacing w:before="120" w:after="120"/>
              <w:jc w:val="center"/>
              <w:rPr>
                <w:rFonts w:ascii="AcadNusx" w:hAnsi="AcadNusx"/>
                <w:b/>
                <w:sz w:val="20"/>
                <w:szCs w:val="20"/>
              </w:rPr>
            </w:pPr>
            <w:r w:rsidRPr="0008264D">
              <w:rPr>
                <w:rFonts w:ascii="AcadNusx" w:hAnsi="AcadNusx"/>
                <w:b/>
                <w:sz w:val="20"/>
                <w:szCs w:val="20"/>
              </w:rPr>
              <w:t xml:space="preserve">a. </w:t>
            </w:r>
            <w:r w:rsidR="00AC669D" w:rsidRPr="0008264D">
              <w:rPr>
                <w:rFonts w:ascii="AcadNusx" w:hAnsi="AcadNusx"/>
                <w:b/>
                <w:sz w:val="20"/>
                <w:szCs w:val="20"/>
              </w:rPr>
              <w:t>ZiriTadi sareabilitacio da/an samSeneblo RonisZiebebi</w:t>
            </w:r>
          </w:p>
        </w:tc>
        <w:tc>
          <w:tcPr>
            <w:tcW w:w="779" w:type="pct"/>
            <w:tcBorders>
              <w:top w:val="single" w:sz="4" w:space="0" w:color="auto"/>
              <w:bottom w:val="dotted" w:sz="4" w:space="0" w:color="auto"/>
            </w:tcBorders>
            <w:shd w:val="clear" w:color="auto" w:fill="auto"/>
          </w:tcPr>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 xml:space="preserve">haeris xarisxi </w:t>
            </w:r>
          </w:p>
        </w:tc>
        <w:tc>
          <w:tcPr>
            <w:tcW w:w="3476" w:type="pct"/>
            <w:tcBorders>
              <w:top w:val="single" w:sz="4" w:space="0" w:color="auto"/>
              <w:bottom w:val="dotted" w:sz="4" w:space="0" w:color="auto"/>
            </w:tcBorders>
            <w:shd w:val="clear" w:color="auto" w:fill="auto"/>
          </w:tcPr>
          <w:p w:rsidR="001C4635" w:rsidRPr="0008264D" w:rsidRDefault="001C4635" w:rsidP="00467E30">
            <w:pPr>
              <w:numPr>
                <w:ilvl w:val="0"/>
                <w:numId w:val="7"/>
              </w:numPr>
              <w:spacing w:before="120" w:after="120" w:line="240" w:lineRule="auto"/>
              <w:jc w:val="both"/>
              <w:rPr>
                <w:rFonts w:ascii="AcadNusx" w:hAnsi="AcadNusx"/>
                <w:sz w:val="18"/>
                <w:szCs w:val="18"/>
              </w:rPr>
            </w:pPr>
            <w:r w:rsidRPr="0008264D">
              <w:rPr>
                <w:rFonts w:ascii="AcadNusx" w:hAnsi="AcadNusx"/>
                <w:sz w:val="18"/>
                <w:szCs w:val="18"/>
              </w:rPr>
              <w:t xml:space="preserve">miwis samuSaoebis dros mtvris kontroli </w:t>
            </w:r>
            <w:r w:rsidR="00FB370C" w:rsidRPr="0008264D">
              <w:rPr>
                <w:rFonts w:ascii="AcadNusx" w:hAnsi="AcadNusx"/>
                <w:sz w:val="18"/>
                <w:szCs w:val="18"/>
              </w:rPr>
              <w:t>unda ganxorcieldes</w:t>
            </w:r>
            <w:r w:rsidRPr="0008264D">
              <w:rPr>
                <w:rFonts w:ascii="AcadNusx" w:hAnsi="AcadNusx"/>
                <w:sz w:val="18"/>
                <w:szCs w:val="18"/>
              </w:rPr>
              <w:t xml:space="preserve"> mag.  niadagis morwyviT an datenianebiT.  </w:t>
            </w:r>
          </w:p>
          <w:p w:rsidR="001C4635" w:rsidRPr="0008264D" w:rsidRDefault="001C4635" w:rsidP="00467E30">
            <w:pPr>
              <w:numPr>
                <w:ilvl w:val="0"/>
                <w:numId w:val="7"/>
              </w:numPr>
              <w:spacing w:before="120" w:after="120" w:line="240" w:lineRule="auto"/>
              <w:jc w:val="both"/>
              <w:rPr>
                <w:rFonts w:ascii="AcadNusx" w:hAnsi="AcadNusx"/>
                <w:sz w:val="18"/>
                <w:szCs w:val="18"/>
              </w:rPr>
            </w:pPr>
            <w:r w:rsidRPr="0008264D">
              <w:rPr>
                <w:rFonts w:ascii="AcadNusx" w:hAnsi="AcadNusx"/>
                <w:sz w:val="18"/>
                <w:szCs w:val="18"/>
              </w:rPr>
              <w:t>nangrevebi,amoRebuli miwa</w:t>
            </w:r>
            <w:r w:rsidR="00567314" w:rsidRPr="0008264D">
              <w:rPr>
                <w:rFonts w:ascii="AcadNusx" w:hAnsi="AcadNusx"/>
                <w:sz w:val="18"/>
                <w:szCs w:val="18"/>
              </w:rPr>
              <w:t xml:space="preserve"> da agregatebiunda ganTavsdes</w:t>
            </w:r>
            <w:r w:rsidRPr="0008264D">
              <w:rPr>
                <w:rFonts w:ascii="AcadNusx" w:hAnsi="AcadNusx"/>
                <w:sz w:val="18"/>
                <w:szCs w:val="18"/>
              </w:rPr>
              <w:t xml:space="preserve"> kontrolirebad teritoriaze da periodulad </w:t>
            </w:r>
            <w:r w:rsidR="00567314" w:rsidRPr="0008264D">
              <w:rPr>
                <w:rFonts w:ascii="AcadNusx" w:hAnsi="AcadNusx"/>
                <w:sz w:val="18"/>
                <w:szCs w:val="18"/>
              </w:rPr>
              <w:t>moirwyas</w:t>
            </w:r>
            <w:r w:rsidRPr="0008264D">
              <w:rPr>
                <w:rFonts w:ascii="AcadNusx" w:hAnsi="AcadNusx"/>
                <w:sz w:val="18"/>
                <w:szCs w:val="18"/>
              </w:rPr>
              <w:t xml:space="preserve">, raTa Semcirdes mtvris warmoSoba. </w:t>
            </w:r>
          </w:p>
          <w:p w:rsidR="001C4635" w:rsidRPr="0008264D" w:rsidRDefault="00030D77" w:rsidP="00467E30">
            <w:pPr>
              <w:spacing w:before="120" w:after="120" w:line="240" w:lineRule="auto"/>
              <w:ind w:left="341" w:hanging="341"/>
              <w:jc w:val="both"/>
              <w:rPr>
                <w:rFonts w:ascii="AcadNusx" w:hAnsi="AcadNusx"/>
                <w:sz w:val="18"/>
                <w:szCs w:val="18"/>
              </w:rPr>
            </w:pPr>
            <w:r w:rsidRPr="0008264D">
              <w:rPr>
                <w:rFonts w:ascii="AcadNusx" w:hAnsi="AcadNusx"/>
                <w:sz w:val="18"/>
                <w:szCs w:val="18"/>
              </w:rPr>
              <w:t xml:space="preserve">(g) </w:t>
            </w:r>
            <w:r w:rsidR="001C4635" w:rsidRPr="0008264D">
              <w:rPr>
                <w:rFonts w:ascii="AcadNusx" w:hAnsi="AcadNusx"/>
                <w:sz w:val="18"/>
                <w:szCs w:val="18"/>
              </w:rPr>
              <w:t xml:space="preserve">pnevmaturi burRvis an </w:t>
            </w:r>
            <w:r w:rsidR="00B97039" w:rsidRPr="0008264D">
              <w:rPr>
                <w:rFonts w:ascii="AcadNusx" w:hAnsi="AcadNusx"/>
                <w:sz w:val="18"/>
                <w:szCs w:val="18"/>
              </w:rPr>
              <w:t>safaris mtvrevis da</w:t>
            </w:r>
            <w:r w:rsidR="00AB14CA" w:rsidRPr="0008264D">
              <w:rPr>
                <w:rFonts w:ascii="AcadNusx" w:hAnsi="AcadNusx"/>
                <w:sz w:val="18"/>
                <w:szCs w:val="18"/>
              </w:rPr>
              <w:t xml:space="preserve"> gzis safuZvlebis daSlis</w:t>
            </w:r>
            <w:r w:rsidR="001C4635" w:rsidRPr="0008264D">
              <w:rPr>
                <w:rFonts w:ascii="AcadNusx" w:hAnsi="AcadNusx"/>
                <w:sz w:val="18"/>
                <w:szCs w:val="18"/>
              </w:rPr>
              <w:t xml:space="preserve"> samuSaoebis dros warmoqmnili mtveri unda Semcirdes morwyvis saSualebiT da/an obietze unda damontaJdes mtvris sakontrolo mowyobilobebi. </w:t>
            </w:r>
          </w:p>
          <w:p w:rsidR="001C4635" w:rsidRPr="0008264D" w:rsidRDefault="00030D77" w:rsidP="00467E30">
            <w:pPr>
              <w:spacing w:before="120" w:after="120" w:line="240" w:lineRule="auto"/>
              <w:ind w:left="341" w:hanging="341"/>
              <w:jc w:val="both"/>
              <w:rPr>
                <w:rFonts w:ascii="AcadNusx" w:hAnsi="AcadNusx"/>
                <w:sz w:val="18"/>
                <w:szCs w:val="18"/>
              </w:rPr>
            </w:pPr>
            <w:r w:rsidRPr="0008264D">
              <w:rPr>
                <w:rFonts w:ascii="AcadNusx" w:hAnsi="AcadNusx"/>
                <w:sz w:val="18"/>
                <w:szCs w:val="18"/>
              </w:rPr>
              <w:t xml:space="preserve">(d) </w:t>
            </w:r>
            <w:r w:rsidR="001C4635" w:rsidRPr="0008264D">
              <w:rPr>
                <w:rFonts w:ascii="AcadNusx" w:hAnsi="AcadNusx"/>
                <w:sz w:val="18"/>
                <w:szCs w:val="18"/>
              </w:rPr>
              <w:t>mimdebare teritoriaze</w:t>
            </w:r>
            <w:r w:rsidR="00C344C4" w:rsidRPr="0008264D">
              <w:rPr>
                <w:rFonts w:ascii="AcadNusx" w:hAnsi="AcadNusx"/>
                <w:sz w:val="18"/>
                <w:szCs w:val="18"/>
              </w:rPr>
              <w:t xml:space="preserve">  (trotuari, gza)  </w:t>
            </w:r>
            <w:r w:rsidR="001C4635" w:rsidRPr="0008264D">
              <w:rPr>
                <w:rFonts w:ascii="AcadNusx" w:hAnsi="AcadNusx"/>
                <w:sz w:val="18"/>
                <w:szCs w:val="18"/>
              </w:rPr>
              <w:t xml:space="preserve">ar </w:t>
            </w:r>
            <w:r w:rsidR="00C344C4" w:rsidRPr="0008264D">
              <w:rPr>
                <w:rFonts w:ascii="AcadNusx" w:hAnsi="AcadNusx"/>
                <w:sz w:val="18"/>
                <w:szCs w:val="18"/>
              </w:rPr>
              <w:t>unda ganTavsdes</w:t>
            </w:r>
            <w:r w:rsidR="001C4635" w:rsidRPr="0008264D">
              <w:rPr>
                <w:rFonts w:ascii="AcadNusx" w:hAnsi="AcadNusx"/>
                <w:sz w:val="18"/>
                <w:szCs w:val="18"/>
              </w:rPr>
              <w:t xml:space="preserve"> samSeneblo narCenebi da miwa, raTa minimumamde iqnas dayvanili mtvris warmoqmnis riskebi. </w:t>
            </w:r>
          </w:p>
          <w:p w:rsidR="001C4635" w:rsidRPr="0008264D" w:rsidRDefault="00030D77" w:rsidP="00467E30">
            <w:pPr>
              <w:spacing w:before="120" w:after="120" w:line="240" w:lineRule="auto"/>
              <w:jc w:val="both"/>
              <w:rPr>
                <w:rFonts w:ascii="AcadNusx" w:hAnsi="AcadNusx"/>
                <w:sz w:val="18"/>
                <w:szCs w:val="18"/>
              </w:rPr>
            </w:pPr>
            <w:r w:rsidRPr="0008264D">
              <w:rPr>
                <w:rFonts w:ascii="AcadNusx" w:hAnsi="AcadNusx"/>
                <w:sz w:val="18"/>
                <w:szCs w:val="18"/>
              </w:rPr>
              <w:t xml:space="preserve">(e) </w:t>
            </w:r>
            <w:r w:rsidR="001C4635" w:rsidRPr="0008264D">
              <w:rPr>
                <w:rFonts w:ascii="AcadNusx" w:hAnsi="AcadNusx"/>
                <w:sz w:val="18"/>
                <w:szCs w:val="18"/>
              </w:rPr>
              <w:t xml:space="preserve">samSeneblo narCenebis/nagvis Riad dawva ar daiSveba samSeneblo moedanze. </w:t>
            </w:r>
          </w:p>
          <w:p w:rsidR="001C4635" w:rsidRPr="0008264D" w:rsidRDefault="00A6019F" w:rsidP="00467E30">
            <w:pPr>
              <w:pStyle w:val="ListParagraph"/>
              <w:numPr>
                <w:ilvl w:val="0"/>
                <w:numId w:val="14"/>
              </w:numPr>
              <w:spacing w:before="120" w:after="120" w:line="240" w:lineRule="auto"/>
              <w:ind w:left="368" w:hanging="368"/>
              <w:jc w:val="both"/>
              <w:rPr>
                <w:rFonts w:ascii="Calibri" w:hAnsi="Calibri"/>
                <w:sz w:val="18"/>
                <w:szCs w:val="18"/>
              </w:rPr>
            </w:pPr>
            <w:r w:rsidRPr="0008264D">
              <w:rPr>
                <w:rFonts w:ascii="AcadNusx" w:hAnsi="AcadNusx"/>
                <w:sz w:val="18"/>
                <w:szCs w:val="18"/>
              </w:rPr>
              <w:t>manqana-</w:t>
            </w:r>
            <w:r w:rsidR="001C4635" w:rsidRPr="0008264D">
              <w:rPr>
                <w:rFonts w:ascii="AcadNusx" w:hAnsi="AcadNusx"/>
                <w:sz w:val="18"/>
                <w:szCs w:val="18"/>
              </w:rPr>
              <w:t xml:space="preserve">danadgarebi SesabamisobaSi unda </w:t>
            </w:r>
            <w:r w:rsidRPr="0008264D">
              <w:rPr>
                <w:rFonts w:ascii="AcadNusx" w:hAnsi="AcadNusx"/>
                <w:sz w:val="18"/>
                <w:szCs w:val="18"/>
              </w:rPr>
              <w:t>iyos</w:t>
            </w:r>
            <w:r w:rsidR="001C4635" w:rsidRPr="0008264D">
              <w:rPr>
                <w:rFonts w:ascii="AcadNusx" w:hAnsi="AcadNusx"/>
                <w:sz w:val="18"/>
                <w:szCs w:val="18"/>
              </w:rPr>
              <w:t xml:space="preserve"> emisiebis warmoSobis regulaciebTan, uzrunvelyofili unda iqnes saTanad</w:t>
            </w:r>
            <w:r w:rsidRPr="0008264D">
              <w:rPr>
                <w:rFonts w:ascii="AcadNusx" w:hAnsi="AcadNusx"/>
                <w:sz w:val="18"/>
                <w:szCs w:val="18"/>
              </w:rPr>
              <w:t>o teqnikuri remonti da momsxure</w:t>
            </w:r>
            <w:r w:rsidR="001C4635" w:rsidRPr="0008264D">
              <w:rPr>
                <w:rFonts w:ascii="AcadNusx" w:hAnsi="AcadNusx"/>
                <w:sz w:val="18"/>
                <w:szCs w:val="18"/>
              </w:rPr>
              <w:t>ba</w:t>
            </w:r>
            <w:r w:rsidR="00CE0434" w:rsidRPr="0008264D">
              <w:rPr>
                <w:rFonts w:ascii="AcadNusx" w:hAnsi="AcadNusx"/>
                <w:sz w:val="18"/>
                <w:szCs w:val="18"/>
              </w:rPr>
              <w:t>da moedani Tavisufali unda iyos</w:t>
            </w:r>
            <w:r w:rsidR="001C4635" w:rsidRPr="0008264D">
              <w:rPr>
                <w:rFonts w:ascii="AcadNusx" w:hAnsi="AcadNusx"/>
                <w:sz w:val="18"/>
                <w:szCs w:val="18"/>
              </w:rPr>
              <w:t>zedmeti uqmad mdgomi samSeneblo manqanebi</w:t>
            </w:r>
            <w:r w:rsidR="00CE0434" w:rsidRPr="0008264D">
              <w:rPr>
                <w:rFonts w:ascii="AcadNusx" w:hAnsi="AcadNusx"/>
                <w:sz w:val="18"/>
                <w:szCs w:val="18"/>
              </w:rPr>
              <w:t>sgan</w:t>
            </w:r>
            <w:r w:rsidR="001C4635" w:rsidRPr="0008264D">
              <w:rPr>
                <w:rFonts w:ascii="AcadNusx" w:hAnsi="AcadNusx"/>
                <w:sz w:val="18"/>
                <w:szCs w:val="18"/>
              </w:rPr>
              <w:t xml:space="preserve">. </w:t>
            </w:r>
          </w:p>
        </w:tc>
      </w:tr>
      <w:tr w:rsidR="001C4635" w:rsidRPr="0008264D" w:rsidTr="003F771C">
        <w:trPr>
          <w:trHeight w:val="520"/>
        </w:trPr>
        <w:tc>
          <w:tcPr>
            <w:tcW w:w="746" w:type="pct"/>
            <w:vMerge/>
            <w:tcBorders>
              <w:left w:val="single" w:sz="4" w:space="0" w:color="auto"/>
            </w:tcBorders>
          </w:tcPr>
          <w:p w:rsidR="001C4635" w:rsidRPr="0008264D" w:rsidRDefault="001C4635" w:rsidP="00483465">
            <w:pPr>
              <w:spacing w:before="120" w:after="120"/>
              <w:jc w:val="center"/>
              <w:rPr>
                <w:rFonts w:ascii="Calibri" w:hAnsi="Calibri"/>
                <w:sz w:val="20"/>
                <w:szCs w:val="20"/>
              </w:rPr>
            </w:pPr>
          </w:p>
        </w:tc>
        <w:tc>
          <w:tcPr>
            <w:tcW w:w="779" w:type="pct"/>
            <w:tcBorders>
              <w:top w:val="dotted" w:sz="4" w:space="0" w:color="auto"/>
              <w:bottom w:val="dotted" w:sz="4" w:space="0" w:color="auto"/>
            </w:tcBorders>
            <w:shd w:val="clear" w:color="auto" w:fill="auto"/>
          </w:tcPr>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 xml:space="preserve">xmauri </w:t>
            </w:r>
          </w:p>
        </w:tc>
        <w:tc>
          <w:tcPr>
            <w:tcW w:w="3476" w:type="pct"/>
            <w:tcBorders>
              <w:top w:val="dotted" w:sz="4" w:space="0" w:color="auto"/>
              <w:bottom w:val="dotted" w:sz="4" w:space="0" w:color="auto"/>
            </w:tcBorders>
            <w:shd w:val="clear" w:color="auto" w:fill="auto"/>
          </w:tcPr>
          <w:p w:rsidR="001C4635" w:rsidRPr="0008264D" w:rsidRDefault="00F524BF" w:rsidP="00467E30">
            <w:pPr>
              <w:numPr>
                <w:ilvl w:val="0"/>
                <w:numId w:val="9"/>
              </w:numPr>
              <w:spacing w:before="120" w:after="120" w:line="240" w:lineRule="auto"/>
              <w:jc w:val="both"/>
              <w:rPr>
                <w:rFonts w:ascii="AcadNusx" w:hAnsi="AcadNusx"/>
                <w:sz w:val="18"/>
                <w:szCs w:val="18"/>
              </w:rPr>
            </w:pPr>
            <w:r w:rsidRPr="0008264D">
              <w:rPr>
                <w:rFonts w:ascii="AcadNusx" w:hAnsi="AcadNusx"/>
                <w:sz w:val="18"/>
                <w:szCs w:val="18"/>
              </w:rPr>
              <w:t xml:space="preserve">mSeneblobiT gamowveuli </w:t>
            </w:r>
            <w:r w:rsidR="001C4635" w:rsidRPr="0008264D">
              <w:rPr>
                <w:rFonts w:ascii="AcadNusx" w:hAnsi="AcadNusx"/>
                <w:sz w:val="18"/>
                <w:szCs w:val="18"/>
              </w:rPr>
              <w:t xml:space="preserve">xmauri SeizRudeba nebarTviT dadgenil garkveuli droebSi. </w:t>
            </w:r>
          </w:p>
          <w:p w:rsidR="001C4635" w:rsidRPr="0008264D" w:rsidRDefault="001C4635" w:rsidP="00467E30">
            <w:pPr>
              <w:numPr>
                <w:ilvl w:val="0"/>
                <w:numId w:val="9"/>
              </w:numPr>
              <w:spacing w:before="120" w:after="120" w:line="240" w:lineRule="auto"/>
              <w:jc w:val="both"/>
              <w:rPr>
                <w:rFonts w:ascii="Calibri" w:hAnsi="Calibri"/>
                <w:sz w:val="18"/>
                <w:szCs w:val="18"/>
              </w:rPr>
            </w:pPr>
            <w:r w:rsidRPr="0008264D">
              <w:rPr>
                <w:rFonts w:ascii="AcadNusx" w:hAnsi="AcadNusx"/>
                <w:sz w:val="18"/>
                <w:szCs w:val="18"/>
              </w:rPr>
              <w:t xml:space="preserve">generatorebis, haeris kompresorebis  da sxva meqanikuri danadgarebis Zravis Tavsaxurebi  muSaobis periodSi daketili unda iyos da danadgarebi </w:t>
            </w:r>
            <w:r w:rsidR="00F524BF" w:rsidRPr="0008264D">
              <w:rPr>
                <w:rFonts w:ascii="AcadNusx" w:hAnsi="AcadNusx"/>
                <w:sz w:val="18"/>
                <w:szCs w:val="18"/>
              </w:rPr>
              <w:t>unda ganTavsdes</w:t>
            </w:r>
            <w:r w:rsidR="00F37C66" w:rsidRPr="0008264D">
              <w:rPr>
                <w:rFonts w:ascii="AcadNusx" w:hAnsi="AcadNusx"/>
                <w:sz w:val="18"/>
                <w:szCs w:val="18"/>
              </w:rPr>
              <w:t>dasaxlebuli punqtebid</w:t>
            </w:r>
            <w:r w:rsidRPr="0008264D">
              <w:rPr>
                <w:rFonts w:ascii="AcadNusx" w:hAnsi="AcadNusx"/>
                <w:sz w:val="18"/>
                <w:szCs w:val="18"/>
              </w:rPr>
              <w:t xml:space="preserve">an rac SeiZleba Sors. </w:t>
            </w:r>
          </w:p>
        </w:tc>
      </w:tr>
      <w:tr w:rsidR="001C4635" w:rsidRPr="0008264D" w:rsidTr="003F771C">
        <w:tc>
          <w:tcPr>
            <w:tcW w:w="746" w:type="pct"/>
            <w:vMerge/>
            <w:tcBorders>
              <w:left w:val="single" w:sz="4" w:space="0" w:color="auto"/>
            </w:tcBorders>
          </w:tcPr>
          <w:p w:rsidR="001C4635" w:rsidRPr="0008264D" w:rsidRDefault="001C4635" w:rsidP="00483465">
            <w:pPr>
              <w:spacing w:before="120" w:after="120"/>
              <w:jc w:val="center"/>
              <w:rPr>
                <w:rFonts w:ascii="Calibri" w:hAnsi="Calibri"/>
                <w:sz w:val="20"/>
                <w:szCs w:val="20"/>
              </w:rPr>
            </w:pPr>
          </w:p>
        </w:tc>
        <w:tc>
          <w:tcPr>
            <w:tcW w:w="779" w:type="pct"/>
            <w:tcBorders>
              <w:top w:val="dotted" w:sz="4" w:space="0" w:color="auto"/>
              <w:bottom w:val="dotted" w:sz="4" w:space="0" w:color="auto"/>
            </w:tcBorders>
            <w:shd w:val="clear" w:color="auto" w:fill="auto"/>
          </w:tcPr>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wylis xarisxi</w:t>
            </w:r>
          </w:p>
        </w:tc>
        <w:tc>
          <w:tcPr>
            <w:tcW w:w="3476" w:type="pct"/>
            <w:tcBorders>
              <w:top w:val="dotted" w:sz="4" w:space="0" w:color="auto"/>
              <w:bottom w:val="dotted" w:sz="4" w:space="0" w:color="auto"/>
            </w:tcBorders>
            <w:shd w:val="clear" w:color="auto" w:fill="auto"/>
          </w:tcPr>
          <w:p w:rsidR="001C4635" w:rsidRPr="0008264D" w:rsidRDefault="001C4635" w:rsidP="00467E30">
            <w:pPr>
              <w:numPr>
                <w:ilvl w:val="0"/>
                <w:numId w:val="10"/>
              </w:numPr>
              <w:spacing w:before="120" w:after="120" w:line="240" w:lineRule="auto"/>
              <w:jc w:val="both"/>
              <w:rPr>
                <w:rFonts w:ascii="Calibri" w:hAnsi="Calibri"/>
                <w:sz w:val="18"/>
                <w:szCs w:val="18"/>
              </w:rPr>
            </w:pPr>
            <w:r w:rsidRPr="0008264D">
              <w:rPr>
                <w:rFonts w:ascii="AcadNusx" w:hAnsi="AcadNusx"/>
                <w:sz w:val="18"/>
                <w:szCs w:val="18"/>
              </w:rPr>
              <w:t xml:space="preserve">obieqtze gatardeba  eroziisa da sedimentebis kontrolis Sesabamisi RonisZiebebi, rogoricaa  </w:t>
            </w:r>
            <w:r w:rsidRPr="0008264D">
              <w:rPr>
                <w:rFonts w:ascii="AcadNusx" w:hAnsi="AcadNusx"/>
                <w:sz w:val="18"/>
                <w:szCs w:val="18"/>
              </w:rPr>
              <w:lastRenderedPageBreak/>
              <w:t xml:space="preserve">magaliTad: Tivis zvinebi da/an SlamsaWeri,  raTa Tavidan iqnes aucilebuli naleqis </w:t>
            </w:r>
            <w:r w:rsidR="005231C7" w:rsidRPr="0008264D">
              <w:rPr>
                <w:rFonts w:ascii="AcadNusx" w:hAnsi="AcadNusx"/>
                <w:sz w:val="18"/>
                <w:szCs w:val="18"/>
              </w:rPr>
              <w:t>samSeneblo moednidan gamotana</w:t>
            </w:r>
            <w:r w:rsidRPr="0008264D">
              <w:rPr>
                <w:rFonts w:ascii="AcadNusx" w:hAnsi="AcadNusx"/>
                <w:sz w:val="18"/>
                <w:szCs w:val="18"/>
              </w:rPr>
              <w:t xml:space="preserve">, ramac SesaZloa gamoiwvios adgilobrivi sakanalizacio sistemebis, </w:t>
            </w:r>
            <w:r w:rsidR="00DB2A6D" w:rsidRPr="0008264D">
              <w:rPr>
                <w:rFonts w:ascii="AcadNusx" w:hAnsi="AcadNusx"/>
                <w:sz w:val="18"/>
                <w:szCs w:val="18"/>
              </w:rPr>
              <w:t xml:space="preserve">axlomdebare </w:t>
            </w:r>
            <w:r w:rsidRPr="0008264D">
              <w:rPr>
                <w:rFonts w:ascii="AcadNusx" w:hAnsi="AcadNusx"/>
                <w:sz w:val="18"/>
                <w:szCs w:val="18"/>
              </w:rPr>
              <w:t>Releebis da mdinareebis dabinZureba.</w:t>
            </w:r>
          </w:p>
        </w:tc>
      </w:tr>
      <w:tr w:rsidR="001C4635" w:rsidRPr="0008264D" w:rsidTr="003F771C">
        <w:tc>
          <w:tcPr>
            <w:tcW w:w="746" w:type="pct"/>
            <w:vMerge/>
            <w:tcBorders>
              <w:left w:val="single" w:sz="4" w:space="0" w:color="auto"/>
              <w:bottom w:val="single" w:sz="4" w:space="0" w:color="auto"/>
            </w:tcBorders>
          </w:tcPr>
          <w:p w:rsidR="001C4635" w:rsidRPr="0008264D" w:rsidRDefault="001C4635" w:rsidP="00483465">
            <w:pPr>
              <w:spacing w:before="120" w:after="120"/>
              <w:jc w:val="center"/>
              <w:rPr>
                <w:rFonts w:ascii="Calibri" w:hAnsi="Calibri"/>
                <w:sz w:val="20"/>
                <w:szCs w:val="20"/>
              </w:rPr>
            </w:pPr>
          </w:p>
        </w:tc>
        <w:tc>
          <w:tcPr>
            <w:tcW w:w="779" w:type="pct"/>
            <w:tcBorders>
              <w:top w:val="dotted" w:sz="4" w:space="0" w:color="auto"/>
              <w:bottom w:val="single" w:sz="4" w:space="0" w:color="auto"/>
            </w:tcBorders>
            <w:shd w:val="clear" w:color="auto" w:fill="auto"/>
          </w:tcPr>
          <w:p w:rsidR="00756048" w:rsidRPr="0008264D" w:rsidRDefault="00756048" w:rsidP="00846988">
            <w:pPr>
              <w:spacing w:before="120" w:after="120"/>
              <w:jc w:val="center"/>
              <w:rPr>
                <w:rFonts w:ascii="AcadNusx" w:hAnsi="AcadNusx"/>
                <w:b/>
                <w:sz w:val="20"/>
                <w:szCs w:val="20"/>
              </w:rPr>
            </w:pPr>
          </w:p>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narCenebis marTva</w:t>
            </w:r>
          </w:p>
        </w:tc>
        <w:tc>
          <w:tcPr>
            <w:tcW w:w="3476" w:type="pct"/>
            <w:tcBorders>
              <w:top w:val="dotted" w:sz="4" w:space="0" w:color="auto"/>
              <w:bottom w:val="single" w:sz="4" w:space="0" w:color="auto"/>
            </w:tcBorders>
            <w:shd w:val="clear" w:color="auto" w:fill="auto"/>
          </w:tcPr>
          <w:p w:rsidR="001C4635" w:rsidRPr="0008264D" w:rsidRDefault="0007642C" w:rsidP="00467E30">
            <w:pPr>
              <w:numPr>
                <w:ilvl w:val="0"/>
                <w:numId w:val="11"/>
              </w:numPr>
              <w:spacing w:before="120" w:after="120" w:line="240" w:lineRule="auto"/>
              <w:jc w:val="both"/>
              <w:rPr>
                <w:rFonts w:ascii="AcadNusx" w:hAnsi="AcadNusx"/>
                <w:sz w:val="18"/>
                <w:szCs w:val="18"/>
              </w:rPr>
            </w:pPr>
            <w:r w:rsidRPr="0008264D">
              <w:rPr>
                <w:rFonts w:ascii="AcadNusx" w:hAnsi="AcadNusx"/>
                <w:sz w:val="18"/>
                <w:szCs w:val="18"/>
              </w:rPr>
              <w:t>narCenebis</w:t>
            </w:r>
            <w:r w:rsidR="001C4635" w:rsidRPr="0008264D">
              <w:rPr>
                <w:rFonts w:ascii="AcadNusx" w:hAnsi="AcadNusx"/>
                <w:sz w:val="18"/>
                <w:szCs w:val="18"/>
              </w:rPr>
              <w:t xml:space="preserve"> mosagrovebeli da gadasayreli adgilebi gansazRvruli unda iyos yvela </w:t>
            </w:r>
            <w:r w:rsidRPr="0008264D">
              <w:rPr>
                <w:rFonts w:ascii="AcadNusx" w:hAnsi="AcadNusx"/>
                <w:sz w:val="18"/>
                <w:szCs w:val="18"/>
              </w:rPr>
              <w:t>tipis narCenisTvis</w:t>
            </w:r>
            <w:r w:rsidR="001C4635" w:rsidRPr="0008264D">
              <w:rPr>
                <w:rFonts w:ascii="AcadNusx" w:hAnsi="AcadNusx"/>
                <w:sz w:val="18"/>
                <w:szCs w:val="18"/>
              </w:rPr>
              <w:t xml:space="preserve">, romelic warmoiSveba miwis samuSaoebis, demontaJisa da samSeneblo samuSaoebis Sedegad.  </w:t>
            </w:r>
          </w:p>
          <w:p w:rsidR="001C4635" w:rsidRPr="0008264D" w:rsidRDefault="001C4635" w:rsidP="00467E30">
            <w:pPr>
              <w:numPr>
                <w:ilvl w:val="0"/>
                <w:numId w:val="11"/>
              </w:numPr>
              <w:spacing w:before="120" w:after="120" w:line="240" w:lineRule="auto"/>
              <w:jc w:val="both"/>
              <w:rPr>
                <w:rFonts w:ascii="AcadNusx" w:hAnsi="AcadNusx"/>
                <w:sz w:val="18"/>
                <w:szCs w:val="18"/>
              </w:rPr>
            </w:pPr>
            <w:r w:rsidRPr="0008264D">
              <w:rPr>
                <w:rFonts w:ascii="AcadNusx" w:hAnsi="AcadNusx"/>
                <w:sz w:val="18"/>
                <w:szCs w:val="18"/>
              </w:rPr>
              <w:t xml:space="preserve">mSeneblobis da demontaJis Sedagad darCenili mineraluri nagavi/narCenebi unda gancalkevdes saerTo, organuli, Txevadi da qimiuri </w:t>
            </w:r>
            <w:r w:rsidR="00392DE5" w:rsidRPr="0008264D">
              <w:rPr>
                <w:rFonts w:ascii="AcadNusx" w:hAnsi="AcadNusx"/>
                <w:sz w:val="18"/>
                <w:szCs w:val="18"/>
              </w:rPr>
              <w:t>nar</w:t>
            </w:r>
            <w:r w:rsidR="0088252B" w:rsidRPr="0008264D">
              <w:rPr>
                <w:rFonts w:ascii="AcadNusx" w:hAnsi="AcadNusx"/>
                <w:sz w:val="18"/>
                <w:szCs w:val="18"/>
              </w:rPr>
              <w:t>C</w:t>
            </w:r>
            <w:r w:rsidR="00392DE5" w:rsidRPr="0008264D">
              <w:rPr>
                <w:rFonts w:ascii="AcadNusx" w:hAnsi="AcadNusx"/>
                <w:sz w:val="18"/>
                <w:szCs w:val="18"/>
              </w:rPr>
              <w:t>enebisgan</w:t>
            </w:r>
            <w:r w:rsidRPr="0008264D">
              <w:rPr>
                <w:rFonts w:ascii="AcadNusx" w:hAnsi="AcadNusx"/>
                <w:sz w:val="18"/>
                <w:szCs w:val="18"/>
              </w:rPr>
              <w:t xml:space="preserve"> da adgilze daxarisxdes da Seiqmnas Sesabamisi Semnaxveli konteinerebi. </w:t>
            </w:r>
          </w:p>
          <w:p w:rsidR="001C4635" w:rsidRPr="0008264D" w:rsidRDefault="00E157F4" w:rsidP="00467E30">
            <w:pPr>
              <w:spacing w:before="120" w:after="120" w:line="240" w:lineRule="auto"/>
              <w:jc w:val="both"/>
              <w:rPr>
                <w:rFonts w:ascii="AcadNusx" w:hAnsi="AcadNusx"/>
                <w:sz w:val="18"/>
                <w:szCs w:val="18"/>
              </w:rPr>
            </w:pPr>
            <w:r w:rsidRPr="0008264D">
              <w:rPr>
                <w:rFonts w:ascii="AcadNusx" w:hAnsi="AcadNusx"/>
                <w:sz w:val="18"/>
                <w:szCs w:val="18"/>
              </w:rPr>
              <w:t xml:space="preserve">(g) </w:t>
            </w:r>
            <w:r w:rsidR="001C4635" w:rsidRPr="0008264D">
              <w:rPr>
                <w:rFonts w:ascii="AcadNusx" w:hAnsi="AcadNusx"/>
                <w:sz w:val="18"/>
                <w:szCs w:val="18"/>
              </w:rPr>
              <w:t>samSeneblo narCenebs moagrovebs da gaitans licenzirebuli kompania</w:t>
            </w:r>
            <w:r w:rsidRPr="0008264D">
              <w:rPr>
                <w:rFonts w:ascii="AcadNusx" w:hAnsi="AcadNusx"/>
                <w:sz w:val="18"/>
                <w:szCs w:val="18"/>
              </w:rPr>
              <w:t>.</w:t>
            </w:r>
          </w:p>
          <w:p w:rsidR="001C4635" w:rsidRPr="0008264D" w:rsidRDefault="00E157F4" w:rsidP="00467E30">
            <w:pPr>
              <w:spacing w:before="120" w:after="120" w:line="240" w:lineRule="auto"/>
              <w:ind w:left="341" w:hanging="341"/>
              <w:jc w:val="both"/>
              <w:rPr>
                <w:rFonts w:ascii="Arial Black" w:hAnsi="Arial Black"/>
                <w:sz w:val="18"/>
                <w:szCs w:val="18"/>
              </w:rPr>
            </w:pPr>
            <w:r w:rsidRPr="0008264D">
              <w:rPr>
                <w:rFonts w:ascii="AcadNusx" w:hAnsi="AcadNusx"/>
                <w:sz w:val="18"/>
                <w:szCs w:val="18"/>
              </w:rPr>
              <w:t xml:space="preserve">(d) </w:t>
            </w:r>
            <w:r w:rsidR="001C4635" w:rsidRPr="0008264D">
              <w:rPr>
                <w:rFonts w:ascii="AcadNusx" w:hAnsi="AcadNusx"/>
                <w:sz w:val="18"/>
                <w:szCs w:val="18"/>
              </w:rPr>
              <w:t xml:space="preserve">imisaTvis, rom </w:t>
            </w:r>
            <w:r w:rsidR="00572F39" w:rsidRPr="0008264D">
              <w:rPr>
                <w:rFonts w:ascii="AcadNusx" w:hAnsi="AcadNusx"/>
                <w:sz w:val="18"/>
                <w:szCs w:val="18"/>
              </w:rPr>
              <w:t>gakontroldes</w:t>
            </w:r>
            <w:r w:rsidR="001C4635" w:rsidRPr="0008264D">
              <w:rPr>
                <w:rFonts w:ascii="AcadNusx" w:hAnsi="AcadNusx"/>
                <w:sz w:val="18"/>
                <w:szCs w:val="18"/>
              </w:rPr>
              <w:t xml:space="preserve"> narCenebis ganTavsebis siswore da Sesabamisoba, saWiroa moxdes nagvis gatanis Canaweris warmoeba</w:t>
            </w:r>
            <w:r w:rsidRPr="0008264D">
              <w:rPr>
                <w:rFonts w:ascii="AcadNusx" w:hAnsi="AcadNusx"/>
                <w:sz w:val="18"/>
                <w:szCs w:val="18"/>
              </w:rPr>
              <w:t>.</w:t>
            </w:r>
          </w:p>
          <w:p w:rsidR="001C4635" w:rsidRPr="0008264D" w:rsidRDefault="00E157F4" w:rsidP="00467E30">
            <w:pPr>
              <w:spacing w:before="120" w:after="120" w:line="240" w:lineRule="auto"/>
              <w:ind w:left="341" w:hanging="341"/>
              <w:jc w:val="both"/>
              <w:rPr>
                <w:rFonts w:ascii="Calibri" w:hAnsi="Calibri"/>
                <w:sz w:val="18"/>
                <w:szCs w:val="18"/>
              </w:rPr>
            </w:pPr>
            <w:r w:rsidRPr="0008264D">
              <w:rPr>
                <w:rFonts w:ascii="AcadNusx" w:hAnsi="AcadNusx"/>
                <w:sz w:val="18"/>
                <w:szCs w:val="18"/>
              </w:rPr>
              <w:t xml:space="preserve">(e) </w:t>
            </w:r>
            <w:r w:rsidR="001C4635" w:rsidRPr="0008264D">
              <w:rPr>
                <w:rFonts w:ascii="AcadNusx" w:hAnsi="AcadNusx"/>
                <w:sz w:val="18"/>
                <w:szCs w:val="18"/>
              </w:rPr>
              <w:t>SesaZloa mSenebelma xelmeored gamoiyenos da reciklireba gaukeTis vargis masalebs (garda azbestis Semcveli masalebisa)</w:t>
            </w:r>
            <w:r w:rsidRPr="0008264D">
              <w:rPr>
                <w:rFonts w:ascii="AcadNusx" w:hAnsi="AcadNusx"/>
                <w:sz w:val="18"/>
                <w:szCs w:val="18"/>
              </w:rPr>
              <w:t>.</w:t>
            </w:r>
          </w:p>
        </w:tc>
      </w:tr>
      <w:tr w:rsidR="001C4635" w:rsidRPr="0008264D" w:rsidTr="003F771C">
        <w:trPr>
          <w:trHeight w:val="520"/>
        </w:trPr>
        <w:tc>
          <w:tcPr>
            <w:tcW w:w="746" w:type="pct"/>
            <w:tcBorders>
              <w:top w:val="dotted" w:sz="4" w:space="0" w:color="auto"/>
              <w:left w:val="single" w:sz="4" w:space="0" w:color="auto"/>
              <w:bottom w:val="dotted" w:sz="4" w:space="0" w:color="auto"/>
            </w:tcBorders>
          </w:tcPr>
          <w:p w:rsidR="001C4635" w:rsidRPr="0008264D" w:rsidRDefault="001C4635" w:rsidP="00483465">
            <w:pPr>
              <w:spacing w:before="120" w:after="120"/>
              <w:jc w:val="center"/>
              <w:rPr>
                <w:rFonts w:ascii="AcadNusx" w:hAnsi="AcadNusx"/>
                <w:b/>
                <w:sz w:val="20"/>
                <w:szCs w:val="20"/>
              </w:rPr>
            </w:pPr>
            <w:r w:rsidRPr="0008264D">
              <w:rPr>
                <w:rFonts w:ascii="AcadNusx" w:hAnsi="AcadNusx"/>
                <w:b/>
                <w:sz w:val="20"/>
                <w:szCs w:val="20"/>
              </w:rPr>
              <w:t>b. gavlena zedapirul sadrenaJo sistemaze</w:t>
            </w:r>
          </w:p>
        </w:tc>
        <w:tc>
          <w:tcPr>
            <w:tcW w:w="779" w:type="pct"/>
            <w:tcBorders>
              <w:top w:val="dotted" w:sz="4" w:space="0" w:color="auto"/>
              <w:bottom w:val="dotted" w:sz="4" w:space="0" w:color="auto"/>
            </w:tcBorders>
            <w:shd w:val="clear" w:color="auto" w:fill="auto"/>
          </w:tcPr>
          <w:p w:rsidR="001C4635" w:rsidRPr="0008264D" w:rsidRDefault="001C4635" w:rsidP="00846988">
            <w:pPr>
              <w:spacing w:before="120" w:after="120"/>
              <w:jc w:val="center"/>
              <w:rPr>
                <w:rFonts w:ascii="AcadNusx" w:hAnsi="AcadNusx"/>
                <w:b/>
                <w:sz w:val="20"/>
                <w:szCs w:val="20"/>
              </w:rPr>
            </w:pPr>
            <w:r w:rsidRPr="0008264D">
              <w:rPr>
                <w:rFonts w:ascii="AcadNusx" w:hAnsi="AcadNusx"/>
                <w:b/>
                <w:sz w:val="20"/>
                <w:szCs w:val="20"/>
              </w:rPr>
              <w:t>wylis xarisxi</w:t>
            </w:r>
          </w:p>
        </w:tc>
        <w:tc>
          <w:tcPr>
            <w:tcW w:w="3476" w:type="pct"/>
            <w:tcBorders>
              <w:top w:val="single" w:sz="4" w:space="0" w:color="auto"/>
              <w:bottom w:val="single" w:sz="4" w:space="0" w:color="auto"/>
            </w:tcBorders>
            <w:shd w:val="clear" w:color="auto" w:fill="auto"/>
          </w:tcPr>
          <w:p w:rsidR="001C4635" w:rsidRPr="0008264D" w:rsidRDefault="001C4635" w:rsidP="00467E30">
            <w:pPr>
              <w:numPr>
                <w:ilvl w:val="0"/>
                <w:numId w:val="12"/>
              </w:numPr>
              <w:spacing w:before="120" w:after="120" w:line="240" w:lineRule="auto"/>
              <w:jc w:val="both"/>
              <w:rPr>
                <w:rFonts w:ascii="Calibri" w:hAnsi="Calibri"/>
                <w:sz w:val="18"/>
                <w:szCs w:val="18"/>
              </w:rPr>
            </w:pPr>
            <w:r w:rsidRPr="0008264D">
              <w:rPr>
                <w:rFonts w:ascii="AcadNusx" w:hAnsi="AcadNusx"/>
                <w:sz w:val="18"/>
                <w:szCs w:val="18"/>
              </w:rPr>
              <w:t xml:space="preserve">adgili ar unda hqondes gruntis wylebis arakontrolirebad amoRebas, arc teqnikuri wylebis, cementis xsnaris an sxva dabinZurebuli wylebis arakontrolirebad daclas miwaze an axlomdebare mdinareSi an </w:t>
            </w:r>
            <w:r w:rsidR="00D33457" w:rsidRPr="0008264D">
              <w:rPr>
                <w:rFonts w:ascii="AcadNusx" w:hAnsi="AcadNusx"/>
                <w:sz w:val="18"/>
                <w:szCs w:val="18"/>
              </w:rPr>
              <w:t>ReleSi</w:t>
            </w:r>
            <w:r w:rsidRPr="0008264D">
              <w:rPr>
                <w:rFonts w:ascii="AcadNusx" w:hAnsi="AcadNusx"/>
                <w:sz w:val="18"/>
                <w:szCs w:val="18"/>
              </w:rPr>
              <w:t>;  kontraqtorma unda moipovos  yvela saWiro licenzia da nebarTva wylis mosapoveblad  da Semdgom gamoyenebuli wylis gadasaRvrelad saxelmwifo gamdinare wylebis s</w:t>
            </w:r>
            <w:r w:rsidR="001B1622" w:rsidRPr="0008264D">
              <w:rPr>
                <w:rFonts w:ascii="AcadNusx" w:hAnsi="AcadNusx"/>
                <w:sz w:val="18"/>
                <w:szCs w:val="18"/>
              </w:rPr>
              <w:t>i</w:t>
            </w:r>
            <w:r w:rsidRPr="0008264D">
              <w:rPr>
                <w:rFonts w:ascii="AcadNusx" w:hAnsi="AcadNusx"/>
                <w:sz w:val="18"/>
                <w:szCs w:val="18"/>
              </w:rPr>
              <w:t xml:space="preserve">temaSi.  </w:t>
            </w:r>
          </w:p>
          <w:p w:rsidR="001C4635" w:rsidRPr="0008264D" w:rsidRDefault="001C4635" w:rsidP="00467E30">
            <w:pPr>
              <w:numPr>
                <w:ilvl w:val="0"/>
                <w:numId w:val="12"/>
              </w:numPr>
              <w:spacing w:before="120" w:after="120" w:line="240" w:lineRule="auto"/>
              <w:jc w:val="both"/>
              <w:rPr>
                <w:rFonts w:ascii="AcadNusx" w:hAnsi="AcadNusx"/>
                <w:sz w:val="18"/>
                <w:szCs w:val="18"/>
              </w:rPr>
            </w:pPr>
            <w:r w:rsidRPr="0008264D">
              <w:rPr>
                <w:rFonts w:ascii="AcadNusx" w:hAnsi="AcadNusx"/>
                <w:sz w:val="18"/>
                <w:szCs w:val="18"/>
              </w:rPr>
              <w:t xml:space="preserve">saTanado kanalizaciis sistema </w:t>
            </w:r>
            <w:r w:rsidR="0008662F" w:rsidRPr="0008264D">
              <w:rPr>
                <w:rFonts w:ascii="AcadNusx" w:hAnsi="AcadNusx"/>
                <w:sz w:val="18"/>
                <w:szCs w:val="18"/>
              </w:rPr>
              <w:t xml:space="preserve">ise </w:t>
            </w:r>
            <w:r w:rsidR="00B874BD" w:rsidRPr="0008264D">
              <w:rPr>
                <w:rFonts w:ascii="AcadNusx" w:hAnsi="AcadNusx"/>
                <w:sz w:val="18"/>
                <w:szCs w:val="18"/>
              </w:rPr>
              <w:t>unda moewyos</w:t>
            </w:r>
            <w:r w:rsidRPr="0008264D">
              <w:rPr>
                <w:rFonts w:ascii="AcadNusx" w:hAnsi="AcadNusx"/>
                <w:sz w:val="18"/>
                <w:szCs w:val="18"/>
              </w:rPr>
              <w:t xml:space="preserve">, rom samSeneblo samuSaoebma SlamiT ar </w:t>
            </w:r>
            <w:r w:rsidR="00CE3562" w:rsidRPr="0008264D">
              <w:rPr>
                <w:rFonts w:ascii="AcadNusx" w:hAnsi="AcadNusx"/>
                <w:sz w:val="18"/>
                <w:szCs w:val="18"/>
              </w:rPr>
              <w:t>amoqolos</w:t>
            </w:r>
            <w:r w:rsidRPr="0008264D">
              <w:rPr>
                <w:rFonts w:ascii="AcadNusx" w:hAnsi="AcadNusx"/>
                <w:sz w:val="18"/>
                <w:szCs w:val="18"/>
              </w:rPr>
              <w:t xml:space="preserve">, daabinZuros an dablokos an sxvagvarad uaryofiTi zegavlena ar iqonios bunebriv nakadulebze/Releebze, mdinareebze, wyalsatevebsa da tbebze.  </w:t>
            </w:r>
          </w:p>
          <w:p w:rsidR="001C4635" w:rsidRPr="0008264D" w:rsidRDefault="008E0326" w:rsidP="00467E30">
            <w:pPr>
              <w:spacing w:before="120" w:after="120" w:line="240" w:lineRule="auto"/>
              <w:ind w:left="341" w:hanging="341"/>
              <w:jc w:val="both"/>
              <w:rPr>
                <w:rFonts w:ascii="Calibri" w:hAnsi="Calibri"/>
                <w:sz w:val="18"/>
                <w:szCs w:val="18"/>
              </w:rPr>
            </w:pPr>
            <w:r w:rsidRPr="0008264D">
              <w:rPr>
                <w:rFonts w:ascii="AcadNusx" w:hAnsi="AcadNusx"/>
                <w:sz w:val="18"/>
                <w:szCs w:val="18"/>
              </w:rPr>
              <w:t xml:space="preserve">(g) </w:t>
            </w:r>
            <w:r w:rsidR="001C4635" w:rsidRPr="0008264D">
              <w:rPr>
                <w:rFonts w:ascii="AcadNusx" w:hAnsi="AcadNusx"/>
                <w:sz w:val="18"/>
                <w:szCs w:val="18"/>
              </w:rPr>
              <w:t>unda gatardes pr</w:t>
            </w:r>
            <w:r w:rsidR="0073115C" w:rsidRPr="0008264D">
              <w:rPr>
                <w:rFonts w:ascii="AcadNusx" w:hAnsi="AcadNusx"/>
                <w:sz w:val="18"/>
                <w:szCs w:val="18"/>
              </w:rPr>
              <w:t>evenciuli RonisZiebebi sawvav -</w:t>
            </w:r>
            <w:r w:rsidR="001C4635" w:rsidRPr="0008264D">
              <w:rPr>
                <w:rFonts w:ascii="AcadNusx" w:hAnsi="AcadNusx"/>
                <w:sz w:val="18"/>
                <w:szCs w:val="18"/>
              </w:rPr>
              <w:t xml:space="preserve"> sapoxi masalebis da sxva toqsikuri da  mavne nivTierebebis daRvris sawinaaRmdegod. </w:t>
            </w:r>
          </w:p>
          <w:p w:rsidR="00320ECD" w:rsidRPr="0008264D" w:rsidRDefault="008E0326" w:rsidP="00467E30">
            <w:pPr>
              <w:spacing w:before="120" w:after="120" w:line="240" w:lineRule="auto"/>
              <w:ind w:left="341" w:hanging="341"/>
              <w:jc w:val="both"/>
              <w:rPr>
                <w:rFonts w:ascii="Calibri" w:hAnsi="Calibri"/>
                <w:sz w:val="18"/>
                <w:szCs w:val="18"/>
              </w:rPr>
            </w:pPr>
            <w:r w:rsidRPr="0008264D">
              <w:rPr>
                <w:rFonts w:ascii="AcadNusx" w:hAnsi="AcadNusx"/>
                <w:sz w:val="18"/>
                <w:szCs w:val="18"/>
              </w:rPr>
              <w:t xml:space="preserve">(d) </w:t>
            </w:r>
            <w:r w:rsidR="001C4635" w:rsidRPr="0008264D">
              <w:rPr>
                <w:rFonts w:ascii="AcadNusx" w:hAnsi="AcadNusx"/>
                <w:sz w:val="18"/>
                <w:szCs w:val="18"/>
              </w:rPr>
              <w:t xml:space="preserve">samSeneblo  manqanebi da danadgarebi gairecxeba mxolod specialurad gansazRvrul adgilebSi, sadac wylis gadineba ar daabinZurebs wylis Semkrebis/rezervuaris  zedapirs. </w:t>
            </w:r>
          </w:p>
        </w:tc>
      </w:tr>
      <w:tr w:rsidR="00320ECD" w:rsidRPr="0008264D" w:rsidTr="003F771C">
        <w:trPr>
          <w:trHeight w:val="520"/>
        </w:trPr>
        <w:tc>
          <w:tcPr>
            <w:tcW w:w="746" w:type="pct"/>
            <w:tcBorders>
              <w:top w:val="single" w:sz="4" w:space="0" w:color="auto"/>
              <w:left w:val="single" w:sz="4" w:space="0" w:color="auto"/>
              <w:bottom w:val="dotted" w:sz="4" w:space="0" w:color="auto"/>
            </w:tcBorders>
          </w:tcPr>
          <w:p w:rsidR="00320ECD" w:rsidRPr="0008264D" w:rsidRDefault="00320ECD" w:rsidP="00483465">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g. istoriuli Zegli(ebi)</w:t>
            </w:r>
          </w:p>
        </w:tc>
        <w:tc>
          <w:tcPr>
            <w:tcW w:w="779" w:type="pct"/>
            <w:tcBorders>
              <w:top w:val="single" w:sz="4" w:space="0" w:color="auto"/>
              <w:bottom w:val="dotted" w:sz="4" w:space="0" w:color="auto"/>
            </w:tcBorders>
            <w:shd w:val="clear" w:color="auto" w:fill="auto"/>
          </w:tcPr>
          <w:p w:rsidR="00320ECD" w:rsidRPr="0008264D" w:rsidRDefault="00320ECD" w:rsidP="00846988">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kulturuli memkvidreoba</w:t>
            </w:r>
          </w:p>
        </w:tc>
        <w:tc>
          <w:tcPr>
            <w:tcW w:w="3476" w:type="pct"/>
            <w:tcBorders>
              <w:top w:val="single" w:sz="4" w:space="0" w:color="auto"/>
              <w:bottom w:val="single" w:sz="4" w:space="0" w:color="auto"/>
            </w:tcBorders>
            <w:shd w:val="clear" w:color="auto" w:fill="auto"/>
          </w:tcPr>
          <w:p w:rsidR="00320ECD" w:rsidRPr="0008264D" w:rsidRDefault="00320ECD" w:rsidP="001C299D">
            <w:pPr>
              <w:numPr>
                <w:ilvl w:val="0"/>
                <w:numId w:val="1"/>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im</w:t>
            </w:r>
            <w:r w:rsidR="0034553C" w:rsidRPr="0008264D">
              <w:rPr>
                <w:rFonts w:ascii="AcadNusx" w:hAnsi="AcadNusx"/>
                <w:color w:val="BFBFBF" w:themeColor="background1" w:themeShade="BF"/>
                <w:sz w:val="18"/>
                <w:szCs w:val="18"/>
              </w:rPr>
              <w:t xml:space="preserve"> SemTxvevaSi Tu mSenebloba </w:t>
            </w:r>
            <w:r w:rsidRPr="0008264D">
              <w:rPr>
                <w:rFonts w:ascii="AcadNusx" w:hAnsi="AcadNusx"/>
                <w:color w:val="BFBFBF" w:themeColor="background1" w:themeShade="BF"/>
                <w:sz w:val="18"/>
                <w:szCs w:val="18"/>
              </w:rPr>
              <w:t>xorcieldeba istoriuli nagebobebis siaxloves, an istoriul ubanSi, unda moxdes Setyobineba da adgilobrivi saxelisuflebo organoebidan Tanxmobis/nebarTvebis aReba. yvela saxis samSeneblo samuSaoebi unda daigegmos da ganxorcieldes adgilobrivi da nacionaluri kanonmdeblobis Sesabamisad.</w:t>
            </w:r>
          </w:p>
          <w:p w:rsidR="00320ECD" w:rsidRPr="0008264D" w:rsidRDefault="00320ECD" w:rsidP="001C299D">
            <w:pPr>
              <w:numPr>
                <w:ilvl w:val="0"/>
                <w:numId w:val="1"/>
              </w:numPr>
              <w:spacing w:before="120" w:after="120" w:line="240" w:lineRule="auto"/>
              <w:rPr>
                <w:rFonts w:ascii="AcadNusx" w:hAnsi="AcadNusx"/>
                <w:color w:val="BFBFBF" w:themeColor="background1" w:themeShade="BF"/>
                <w:sz w:val="20"/>
                <w:szCs w:val="20"/>
              </w:rPr>
            </w:pPr>
            <w:r w:rsidRPr="0008264D">
              <w:rPr>
                <w:rFonts w:ascii="AcadNusx" w:hAnsi="AcadNusx"/>
                <w:color w:val="BFBFBF" w:themeColor="background1" w:themeShade="BF"/>
                <w:sz w:val="18"/>
                <w:szCs w:val="18"/>
              </w:rPr>
              <w:t>eqskavirebis an mSeneblobis dros uZvelesi xanis kulturuli naSTebis an sxva SesaZlo arqeologiuri nivTebis aRmoCenis SemTxvevaSi aucilebelia am faqtis dafiqsireba da registrireba, pasuxismgebeli oficialuri uwyebebis saqmis kursSi Cayeneba da samuSaoebis SeCereba an Secvla warmoSobili garemoebis gaTvaliswinebiT.</w:t>
            </w:r>
          </w:p>
        </w:tc>
      </w:tr>
      <w:tr w:rsidR="00320ECD" w:rsidRPr="0008264D" w:rsidTr="003F771C">
        <w:trPr>
          <w:trHeight w:val="520"/>
        </w:trPr>
        <w:tc>
          <w:tcPr>
            <w:tcW w:w="746" w:type="pct"/>
            <w:tcBorders>
              <w:top w:val="dotted" w:sz="4" w:space="0" w:color="auto"/>
              <w:left w:val="single" w:sz="4" w:space="0" w:color="auto"/>
              <w:bottom w:val="dotted" w:sz="4" w:space="0" w:color="auto"/>
            </w:tcBorders>
          </w:tcPr>
          <w:p w:rsidR="00320ECD" w:rsidRPr="0008264D" w:rsidRDefault="00320ECD" w:rsidP="00483465">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d. miw</w:t>
            </w:r>
            <w:r w:rsidR="006E1CD9" w:rsidRPr="0008264D">
              <w:rPr>
                <w:rFonts w:ascii="AcadNusx" w:hAnsi="AcadNusx"/>
                <w:b/>
                <w:color w:val="BFBFBF" w:themeColor="background1" w:themeShade="BF"/>
                <w:sz w:val="20"/>
                <w:szCs w:val="20"/>
              </w:rPr>
              <w:t>eb</w:t>
            </w:r>
            <w:r w:rsidRPr="0008264D">
              <w:rPr>
                <w:rFonts w:ascii="AcadNusx" w:hAnsi="AcadNusx"/>
                <w:b/>
                <w:color w:val="BFBFBF" w:themeColor="background1" w:themeShade="BF"/>
                <w:sz w:val="20"/>
                <w:szCs w:val="20"/>
              </w:rPr>
              <w:t>is Sesyidva</w:t>
            </w:r>
          </w:p>
        </w:tc>
        <w:tc>
          <w:tcPr>
            <w:tcW w:w="779" w:type="pct"/>
            <w:tcBorders>
              <w:top w:val="dotted" w:sz="4" w:space="0" w:color="auto"/>
              <w:bottom w:val="dotted" w:sz="4" w:space="0" w:color="auto"/>
            </w:tcBorders>
            <w:shd w:val="clear" w:color="auto" w:fill="auto"/>
          </w:tcPr>
          <w:p w:rsidR="00320ECD" w:rsidRPr="0008264D" w:rsidRDefault="00402434" w:rsidP="00846988">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gansaxlebis samoqmedo gegma/CarCo</w:t>
            </w:r>
            <w:r w:rsidR="00D91439" w:rsidRPr="0008264D">
              <w:rPr>
                <w:rFonts w:ascii="AcadNusx" w:hAnsi="AcadNusx"/>
                <w:b/>
                <w:color w:val="BFBFBF" w:themeColor="background1" w:themeShade="BF"/>
                <w:sz w:val="20"/>
                <w:szCs w:val="20"/>
              </w:rPr>
              <w:t>-</w:t>
            </w:r>
            <w:r w:rsidR="00320ECD" w:rsidRPr="0008264D">
              <w:rPr>
                <w:rFonts w:ascii="AcadNusx" w:hAnsi="AcadNusx"/>
                <w:b/>
                <w:color w:val="BFBFBF" w:themeColor="background1" w:themeShade="BF"/>
                <w:sz w:val="20"/>
                <w:szCs w:val="20"/>
              </w:rPr>
              <w:lastRenderedPageBreak/>
              <w:t>dokumenti</w:t>
            </w:r>
          </w:p>
        </w:tc>
        <w:tc>
          <w:tcPr>
            <w:tcW w:w="3476" w:type="pct"/>
            <w:tcBorders>
              <w:top w:val="single" w:sz="4" w:space="0" w:color="auto"/>
              <w:bottom w:val="single" w:sz="4" w:space="0" w:color="auto"/>
            </w:tcBorders>
            <w:shd w:val="clear" w:color="auto" w:fill="auto"/>
          </w:tcPr>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lastRenderedPageBreak/>
              <w:t xml:space="preserve">(g) Tu miwis eqspropriacia ar iyo mosalodneli, magram saWiro gaxda, an adgili eqneba miwis kanonieri Tu ukanono mesakuTris mxridan Semosavlis gauTvaliswinebel danakargs, dauyovnebliv unda ecnobos bankis programebis jgufis xelmZRvanels. </w:t>
            </w:r>
          </w:p>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lastRenderedPageBreak/>
              <w:t>(d) unda ganxorcieldes damtkiceb</w:t>
            </w:r>
            <w:r w:rsidR="00BE5D38" w:rsidRPr="0008264D">
              <w:rPr>
                <w:rFonts w:ascii="AcadNusx" w:hAnsi="AcadNusx"/>
                <w:color w:val="BFBFBF" w:themeColor="background1" w:themeShade="BF"/>
                <w:sz w:val="18"/>
                <w:szCs w:val="18"/>
              </w:rPr>
              <w:t>uli miwis Sesyidvis gegma/CarCo-</w:t>
            </w:r>
            <w:r w:rsidRPr="0008264D">
              <w:rPr>
                <w:rFonts w:ascii="AcadNusx" w:hAnsi="AcadNusx"/>
                <w:color w:val="BFBFBF" w:themeColor="background1" w:themeShade="BF"/>
                <w:sz w:val="18"/>
                <w:szCs w:val="18"/>
              </w:rPr>
              <w:t>dokumenti (Tuki es moTxovnilia proeqtiT)</w:t>
            </w:r>
            <w:r w:rsidR="00BE5D38" w:rsidRPr="0008264D">
              <w:rPr>
                <w:rFonts w:ascii="AcadNusx" w:hAnsi="AcadNusx"/>
                <w:color w:val="BFBFBF" w:themeColor="background1" w:themeShade="BF"/>
                <w:sz w:val="18"/>
                <w:szCs w:val="18"/>
              </w:rPr>
              <w:t>.</w:t>
            </w:r>
          </w:p>
        </w:tc>
      </w:tr>
      <w:tr w:rsidR="00320ECD" w:rsidRPr="0008264D" w:rsidTr="003F771C">
        <w:trPr>
          <w:trHeight w:val="520"/>
        </w:trPr>
        <w:tc>
          <w:tcPr>
            <w:tcW w:w="746" w:type="pct"/>
            <w:tcBorders>
              <w:top w:val="dotted" w:sz="4" w:space="0" w:color="auto"/>
              <w:left w:val="single" w:sz="4" w:space="0" w:color="auto"/>
              <w:bottom w:val="dotted" w:sz="4" w:space="0" w:color="auto"/>
            </w:tcBorders>
          </w:tcPr>
          <w:p w:rsidR="00320ECD" w:rsidRPr="0008264D" w:rsidRDefault="00320ECD" w:rsidP="00483465">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lastRenderedPageBreak/>
              <w:t>e. toqsikuri masalebi</w:t>
            </w:r>
          </w:p>
        </w:tc>
        <w:tc>
          <w:tcPr>
            <w:tcW w:w="779" w:type="pct"/>
            <w:tcBorders>
              <w:top w:val="dotted" w:sz="4" w:space="0" w:color="auto"/>
              <w:bottom w:val="dotted" w:sz="4" w:space="0" w:color="auto"/>
            </w:tcBorders>
            <w:shd w:val="clear" w:color="auto" w:fill="auto"/>
          </w:tcPr>
          <w:p w:rsidR="00320ECD" w:rsidRPr="0008264D" w:rsidRDefault="00320ECD" w:rsidP="00846988">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asbestis marTva</w:t>
            </w:r>
          </w:p>
        </w:tc>
        <w:tc>
          <w:tcPr>
            <w:tcW w:w="3476" w:type="pct"/>
            <w:tcBorders>
              <w:top w:val="single" w:sz="4" w:space="0" w:color="auto"/>
              <w:bottom w:val="single" w:sz="4" w:space="0" w:color="auto"/>
            </w:tcBorders>
            <w:shd w:val="clear" w:color="auto" w:fill="auto"/>
          </w:tcPr>
          <w:p w:rsidR="00320ECD" w:rsidRPr="0008264D" w:rsidRDefault="00320ECD" w:rsidP="001C299D">
            <w:pPr>
              <w:numPr>
                <w:ilvl w:val="0"/>
                <w:numId w:val="2"/>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samSeneblo moedanze asbestis arsebobis SemTxvevaSi, igi mkafiod unda moiniSnos rogorc saxifaTo masala.</w:t>
            </w:r>
          </w:p>
          <w:p w:rsidR="00320ECD" w:rsidRPr="0008264D" w:rsidRDefault="00320ECD" w:rsidP="001C299D">
            <w:pPr>
              <w:numPr>
                <w:ilvl w:val="0"/>
                <w:numId w:val="2"/>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SesaZleblobis SemTxvevaSi, asbesti saTanado normebis dacviT unda ganTav</w:t>
            </w:r>
            <w:r w:rsidR="00ED62A4" w:rsidRPr="0008264D">
              <w:rPr>
                <w:rFonts w:ascii="AcadNusx" w:hAnsi="AcadNusx"/>
                <w:color w:val="BFBFBF" w:themeColor="background1" w:themeShade="BF"/>
                <w:sz w:val="18"/>
                <w:szCs w:val="18"/>
              </w:rPr>
              <w:t xml:space="preserve">sdes konteinerebSi da dailuqos </w:t>
            </w:r>
            <w:r w:rsidRPr="0008264D">
              <w:rPr>
                <w:rFonts w:ascii="AcadNusx" w:hAnsi="AcadNusx"/>
                <w:color w:val="BFBFBF" w:themeColor="background1" w:themeShade="BF"/>
                <w:sz w:val="18"/>
                <w:szCs w:val="18"/>
              </w:rPr>
              <w:t>mavne zegavlenis maqsimalurad Semcirebis mizniT.</w:t>
            </w:r>
          </w:p>
          <w:p w:rsidR="00320ECD" w:rsidRPr="0008264D" w:rsidRDefault="00320ECD" w:rsidP="00846988">
            <w:pPr>
              <w:spacing w:before="120" w:after="120" w:line="240" w:lineRule="auto"/>
              <w:ind w:left="414" w:hanging="41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(g) gatanamde (Tu gatana aucilebelia) asbesti unda damuSavdes damatenianebeli nivTierebiT, raTa maqsimalurad Semcirdes haerSi asbestis mtvris nawilakebis moxvedra.</w:t>
            </w:r>
          </w:p>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(d) asbestis marTva da gatana unda moxdes gamocdili da profesionali specialistebis mier.</w:t>
            </w:r>
          </w:p>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 xml:space="preserve">(e) asbestis droebiT Senaxvis SemTxvevaSi, narCenebi usafrTxod unda moTavsdes hermetul konteinerebSi da saTanadod moiniSnos. </w:t>
            </w:r>
            <w:r w:rsidR="00ED62A4" w:rsidRPr="0008264D">
              <w:rPr>
                <w:rFonts w:ascii="AcadNusx" w:hAnsi="AcadNusx"/>
                <w:color w:val="BFBFBF" w:themeColor="background1" w:themeShade="BF"/>
                <w:sz w:val="18"/>
                <w:szCs w:val="18"/>
              </w:rPr>
              <w:t>miRebuli iqneba usafrTxoebis zomebi obieqtidan asbestis unebarTvod gatanis winaaRmdeg</w:t>
            </w:r>
            <w:r w:rsidRPr="0008264D">
              <w:rPr>
                <w:rFonts w:ascii="AcadNusx" w:hAnsi="AcadNusx"/>
                <w:color w:val="BFBFBF" w:themeColor="background1" w:themeShade="BF"/>
                <w:sz w:val="18"/>
                <w:szCs w:val="18"/>
              </w:rPr>
              <w:t xml:space="preserve">. </w:t>
            </w:r>
          </w:p>
          <w:p w:rsidR="00BA14B8" w:rsidRPr="0008264D" w:rsidRDefault="00320ECD" w:rsidP="00936FC5">
            <w:p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(v) ar SeiZleba erTxel gatanili asbestis xelmeored gamoyeneba</w:t>
            </w:r>
          </w:p>
        </w:tc>
      </w:tr>
      <w:tr w:rsidR="00320ECD" w:rsidRPr="0008264D" w:rsidTr="003F771C">
        <w:trPr>
          <w:trHeight w:val="520"/>
        </w:trPr>
        <w:tc>
          <w:tcPr>
            <w:tcW w:w="746" w:type="pct"/>
            <w:tcBorders>
              <w:top w:val="dotted" w:sz="4" w:space="0" w:color="auto"/>
              <w:left w:val="single" w:sz="4" w:space="0" w:color="auto"/>
              <w:bottom w:val="dotted" w:sz="4" w:space="0" w:color="auto"/>
            </w:tcBorders>
          </w:tcPr>
          <w:p w:rsidR="00320ECD" w:rsidRPr="0008264D" w:rsidRDefault="00320ECD" w:rsidP="00483465">
            <w:pPr>
              <w:spacing w:before="120" w:after="120"/>
              <w:jc w:val="center"/>
              <w:rPr>
                <w:rFonts w:ascii="Calibri" w:hAnsi="Calibri"/>
                <w:b/>
                <w:color w:val="BFBFBF" w:themeColor="background1" w:themeShade="BF"/>
                <w:sz w:val="20"/>
                <w:szCs w:val="20"/>
              </w:rPr>
            </w:pPr>
          </w:p>
        </w:tc>
        <w:tc>
          <w:tcPr>
            <w:tcW w:w="779" w:type="pct"/>
            <w:tcBorders>
              <w:top w:val="dotted" w:sz="4" w:space="0" w:color="auto"/>
              <w:bottom w:val="dotted" w:sz="4" w:space="0" w:color="auto"/>
            </w:tcBorders>
            <w:shd w:val="clear" w:color="auto" w:fill="auto"/>
          </w:tcPr>
          <w:p w:rsidR="00320ECD" w:rsidRPr="0008264D" w:rsidRDefault="00DF2017" w:rsidP="00846988">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 xml:space="preserve">toqsikuri / </w:t>
            </w:r>
            <w:r w:rsidR="00320ECD" w:rsidRPr="0008264D">
              <w:rPr>
                <w:rFonts w:ascii="AcadNusx" w:hAnsi="AcadNusx"/>
                <w:b/>
                <w:color w:val="BFBFBF" w:themeColor="background1" w:themeShade="BF"/>
                <w:sz w:val="20"/>
                <w:szCs w:val="20"/>
              </w:rPr>
              <w:t>saxifaTo narCenebis marTva</w:t>
            </w:r>
          </w:p>
        </w:tc>
        <w:tc>
          <w:tcPr>
            <w:tcW w:w="3476" w:type="pct"/>
            <w:tcBorders>
              <w:top w:val="single" w:sz="4" w:space="0" w:color="auto"/>
              <w:bottom w:val="single" w:sz="4" w:space="0" w:color="auto"/>
            </w:tcBorders>
            <w:shd w:val="clear" w:color="auto" w:fill="auto"/>
          </w:tcPr>
          <w:p w:rsidR="00320ECD" w:rsidRPr="0008264D" w:rsidRDefault="00320ECD" w:rsidP="001C299D">
            <w:pPr>
              <w:pStyle w:val="ListParagraph"/>
              <w:numPr>
                <w:ilvl w:val="0"/>
                <w:numId w:val="3"/>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samSeneblo ubanze saxifaTo da toqsikuri nivTierebebis droebiTi Senaxva unda moxdes usafrTxo konteinerebSi, romlebzec miTiTebuli iqneba informacia Semadgenlobis, Tvisebebisa da gamoyenebis Sesaxeb.</w:t>
            </w:r>
          </w:p>
          <w:p w:rsidR="00320ECD" w:rsidRPr="0008264D" w:rsidRDefault="00320ECD" w:rsidP="001C299D">
            <w:pPr>
              <w:numPr>
                <w:ilvl w:val="0"/>
                <w:numId w:val="3"/>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saxifaTi nivTierebebis Semcveli konteinerebi daRvris Tavidan acilebis mizniT unda moTavsdes hermetul konteinerebSi.</w:t>
            </w:r>
          </w:p>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(g) narCenebis transportireba unda moxdes specialuri licenzirebuli gadamtanebis mier. narCenebi unda ganTavsdes licenzirebul adgilas.</w:t>
            </w:r>
          </w:p>
          <w:p w:rsidR="00320ECD" w:rsidRPr="0008264D" w:rsidRDefault="00320ECD" w:rsidP="00846988">
            <w:pPr>
              <w:spacing w:before="120" w:after="120" w:line="240" w:lineRule="auto"/>
              <w:ind w:left="324" w:hanging="324"/>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(d) ar moxdeba toqsikuri Semadgenlobis mqone saRebavebis an gamxsnelebis da tyviis Semcveli saRebavebis gamoyeneba.</w:t>
            </w:r>
          </w:p>
        </w:tc>
      </w:tr>
      <w:tr w:rsidR="003F771C" w:rsidRPr="0008264D" w:rsidTr="003F771C">
        <w:trPr>
          <w:trHeight w:val="520"/>
        </w:trPr>
        <w:tc>
          <w:tcPr>
            <w:tcW w:w="746" w:type="pct"/>
            <w:tcBorders>
              <w:top w:val="dotted" w:sz="4" w:space="0" w:color="auto"/>
              <w:left w:val="single" w:sz="4" w:space="0" w:color="auto"/>
              <w:bottom w:val="dotted" w:sz="4" w:space="0" w:color="auto"/>
            </w:tcBorders>
          </w:tcPr>
          <w:p w:rsidR="00320ECD" w:rsidRPr="0008264D" w:rsidRDefault="00320ECD" w:rsidP="00483465">
            <w:pPr>
              <w:spacing w:before="120" w:after="120"/>
              <w:jc w:val="center"/>
              <w:rPr>
                <w:rFonts w:ascii="AcadNusx" w:hAnsi="AcadNusx"/>
                <w:b/>
                <w:color w:val="000000" w:themeColor="text1"/>
                <w:sz w:val="20"/>
                <w:szCs w:val="20"/>
              </w:rPr>
            </w:pPr>
            <w:r w:rsidRPr="0008264D">
              <w:rPr>
                <w:rFonts w:ascii="AcadNusx" w:hAnsi="AcadNusx"/>
                <w:b/>
                <w:color w:val="000000" w:themeColor="text1"/>
                <w:sz w:val="20"/>
                <w:szCs w:val="20"/>
              </w:rPr>
              <w:t>v.  tyeebze, Waobian da/ an dacul teritoriebze zegavlena</w:t>
            </w:r>
          </w:p>
        </w:tc>
        <w:tc>
          <w:tcPr>
            <w:tcW w:w="779" w:type="pct"/>
            <w:tcBorders>
              <w:top w:val="dotted" w:sz="4" w:space="0" w:color="auto"/>
              <w:bottom w:val="dotted" w:sz="4" w:space="0" w:color="auto"/>
            </w:tcBorders>
            <w:shd w:val="clear" w:color="auto" w:fill="auto"/>
          </w:tcPr>
          <w:p w:rsidR="00320ECD" w:rsidRPr="0008264D" w:rsidRDefault="00320ECD" w:rsidP="00846988">
            <w:pPr>
              <w:spacing w:before="120" w:after="120"/>
              <w:jc w:val="center"/>
              <w:rPr>
                <w:rFonts w:ascii="AcadNusx" w:hAnsi="AcadNusx"/>
                <w:b/>
                <w:color w:val="000000" w:themeColor="text1"/>
                <w:sz w:val="20"/>
                <w:szCs w:val="20"/>
              </w:rPr>
            </w:pPr>
            <w:r w:rsidRPr="0008264D">
              <w:rPr>
                <w:rFonts w:ascii="AcadNusx" w:hAnsi="AcadNusx"/>
                <w:b/>
                <w:color w:val="000000" w:themeColor="text1"/>
                <w:sz w:val="20"/>
                <w:szCs w:val="20"/>
              </w:rPr>
              <w:t>ekosistemis dacva</w:t>
            </w:r>
          </w:p>
        </w:tc>
        <w:tc>
          <w:tcPr>
            <w:tcW w:w="3476" w:type="pct"/>
            <w:tcBorders>
              <w:top w:val="single" w:sz="4" w:space="0" w:color="auto"/>
              <w:bottom w:val="single" w:sz="4" w:space="0" w:color="auto"/>
            </w:tcBorders>
            <w:shd w:val="clear" w:color="auto" w:fill="auto"/>
          </w:tcPr>
          <w:p w:rsidR="003D6CA4" w:rsidRPr="0008264D" w:rsidRDefault="003D6CA4" w:rsidP="00467E30">
            <w:pPr>
              <w:numPr>
                <w:ilvl w:val="0"/>
                <w:numId w:val="4"/>
              </w:numPr>
              <w:spacing w:before="120" w:after="120" w:line="240" w:lineRule="auto"/>
              <w:jc w:val="both"/>
              <w:rPr>
                <w:rFonts w:ascii="AcadNusx" w:hAnsi="AcadNusx"/>
                <w:color w:val="000000" w:themeColor="text1"/>
                <w:sz w:val="18"/>
                <w:szCs w:val="18"/>
              </w:rPr>
            </w:pPr>
            <w:r w:rsidRPr="0008264D">
              <w:rPr>
                <w:rFonts w:ascii="AcadNusx" w:hAnsi="AcadNusx"/>
                <w:color w:val="000000" w:themeColor="text1"/>
                <w:sz w:val="18"/>
                <w:szCs w:val="18"/>
              </w:rPr>
              <w:t>dauSvebelia saxelmwifo tyis fondis kuTvnil teritoriebze samuSaoebis ganxorcieleba amoricxvis proceduris dasrulebamde</w:t>
            </w:r>
          </w:p>
          <w:p w:rsidR="003D6CA4" w:rsidRPr="00467E30" w:rsidRDefault="003D6CA4" w:rsidP="00467E30">
            <w:pPr>
              <w:numPr>
                <w:ilvl w:val="0"/>
                <w:numId w:val="4"/>
              </w:numPr>
              <w:spacing w:before="120" w:after="120" w:line="240" w:lineRule="auto"/>
              <w:jc w:val="both"/>
              <w:rPr>
                <w:rFonts w:ascii="AcadNusx" w:hAnsi="AcadNusx"/>
                <w:color w:val="000000" w:themeColor="text1"/>
                <w:sz w:val="18"/>
                <w:szCs w:val="18"/>
              </w:rPr>
            </w:pPr>
            <w:r w:rsidRPr="00467E30">
              <w:rPr>
                <w:rFonts w:ascii="AcadNusx" w:hAnsi="AcadNusx"/>
                <w:color w:val="000000" w:themeColor="text1"/>
                <w:sz w:val="18"/>
                <w:szCs w:val="18"/>
              </w:rPr>
              <w:t>xeebis Wra unda dayvannili unda iqnas minimumamde, misasvleli gzebis mimarTulebis regulirebis saSualebiT, aseve mcire gabaritiani teqnikisa da muSa-xelis gamoyenebiT individualuri lokaciebisTvis.</w:t>
            </w:r>
          </w:p>
          <w:p w:rsidR="00320ECD" w:rsidRPr="0008264D" w:rsidRDefault="003D6CA4" w:rsidP="00467E30">
            <w:pPr>
              <w:spacing w:before="120" w:after="120" w:line="240" w:lineRule="auto"/>
              <w:ind w:left="324" w:hanging="324"/>
              <w:jc w:val="both"/>
              <w:rPr>
                <w:rFonts w:ascii="AcadNusx" w:hAnsi="AcadNusx"/>
                <w:color w:val="000000" w:themeColor="text1"/>
                <w:sz w:val="18"/>
                <w:szCs w:val="18"/>
              </w:rPr>
            </w:pPr>
            <w:r w:rsidRPr="00467E30">
              <w:rPr>
                <w:rFonts w:ascii="AcadNusx" w:hAnsi="AcadNusx"/>
                <w:color w:val="000000" w:themeColor="text1"/>
                <w:sz w:val="18"/>
                <w:szCs w:val="18"/>
              </w:rPr>
              <w:t>(g) TiToeuli mosaWreli xe unda iqnas markirebuli da moWris Semdgom dafiqsirdes JurnalSi.</w:t>
            </w:r>
          </w:p>
        </w:tc>
      </w:tr>
      <w:tr w:rsidR="00320ECD" w:rsidRPr="0008264D" w:rsidTr="003F771C">
        <w:trPr>
          <w:trHeight w:val="1317"/>
        </w:trPr>
        <w:tc>
          <w:tcPr>
            <w:tcW w:w="746" w:type="pct"/>
            <w:tcBorders>
              <w:top w:val="dotted" w:sz="4" w:space="0" w:color="auto"/>
              <w:left w:val="single" w:sz="4" w:space="0" w:color="auto"/>
              <w:bottom w:val="dotted" w:sz="4" w:space="0" w:color="auto"/>
            </w:tcBorders>
          </w:tcPr>
          <w:p w:rsidR="00320ECD" w:rsidRPr="0008264D" w:rsidRDefault="00203E10" w:rsidP="00B737E2">
            <w:pPr>
              <w:spacing w:before="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 xml:space="preserve">z. </w:t>
            </w:r>
            <w:r w:rsidR="00445C1A" w:rsidRPr="0008264D">
              <w:rPr>
                <w:rFonts w:ascii="AcadNusx" w:hAnsi="AcadNusx"/>
                <w:b/>
                <w:color w:val="BFBFBF" w:themeColor="background1" w:themeShade="BF"/>
                <w:sz w:val="20"/>
                <w:szCs w:val="20"/>
              </w:rPr>
              <w:t xml:space="preserve">aufeTqebeli </w:t>
            </w:r>
            <w:r w:rsidR="00607D4D" w:rsidRPr="0008264D">
              <w:rPr>
                <w:rFonts w:ascii="AcadNusx" w:hAnsi="AcadNusx"/>
                <w:b/>
                <w:color w:val="BFBFBF" w:themeColor="background1" w:themeShade="BF"/>
                <w:sz w:val="20"/>
                <w:szCs w:val="20"/>
              </w:rPr>
              <w:t>sabrZolo masa</w:t>
            </w:r>
            <w:r w:rsidR="00B737E2" w:rsidRPr="0008264D">
              <w:rPr>
                <w:rFonts w:ascii="AcadNusx" w:hAnsi="AcadNusx"/>
                <w:b/>
                <w:color w:val="BFBFBF" w:themeColor="background1" w:themeShade="BF"/>
                <w:sz w:val="20"/>
                <w:szCs w:val="20"/>
              </w:rPr>
              <w:t>-</w:t>
            </w:r>
            <w:r w:rsidR="00607D4D" w:rsidRPr="0008264D">
              <w:rPr>
                <w:rFonts w:ascii="AcadNusx" w:hAnsi="AcadNusx"/>
                <w:b/>
                <w:color w:val="BFBFBF" w:themeColor="background1" w:themeShade="BF"/>
                <w:sz w:val="20"/>
                <w:szCs w:val="20"/>
              </w:rPr>
              <w:t>lebis</w:t>
            </w:r>
            <w:r w:rsidR="00320ECD" w:rsidRPr="0008264D">
              <w:rPr>
                <w:rFonts w:ascii="AcadNusx" w:hAnsi="AcadNusx"/>
                <w:b/>
                <w:color w:val="BFBFBF" w:themeColor="background1" w:themeShade="BF"/>
                <w:sz w:val="20"/>
                <w:szCs w:val="20"/>
              </w:rPr>
              <w:t xml:space="preserve"> arsebobis riski</w:t>
            </w:r>
            <w:r w:rsidR="000F7D56" w:rsidRPr="0008264D">
              <w:rPr>
                <w:rFonts w:ascii="AcadNusx" w:hAnsi="AcadNusx"/>
                <w:b/>
                <w:color w:val="BFBFBF" w:themeColor="background1" w:themeShade="BF"/>
                <w:sz w:val="20"/>
                <w:szCs w:val="20"/>
              </w:rPr>
              <w:t xml:space="preserve"> (</w:t>
            </w:r>
            <w:r w:rsidR="000F7D56" w:rsidRPr="0008264D">
              <w:rPr>
                <w:b/>
                <w:color w:val="BFBFBF" w:themeColor="background1" w:themeShade="BF"/>
                <w:sz w:val="20"/>
                <w:szCs w:val="20"/>
              </w:rPr>
              <w:t>UXO)</w:t>
            </w:r>
          </w:p>
        </w:tc>
        <w:tc>
          <w:tcPr>
            <w:tcW w:w="779" w:type="pct"/>
            <w:tcBorders>
              <w:top w:val="dotted" w:sz="4" w:space="0" w:color="auto"/>
              <w:bottom w:val="dotted" w:sz="4" w:space="0" w:color="auto"/>
            </w:tcBorders>
            <w:shd w:val="clear" w:color="auto" w:fill="auto"/>
          </w:tcPr>
          <w:p w:rsidR="00320ECD" w:rsidRPr="0008264D" w:rsidRDefault="00320ECD" w:rsidP="00846988">
            <w:pPr>
              <w:spacing w:before="120" w:after="120"/>
              <w:jc w:val="center"/>
              <w:rPr>
                <w:rFonts w:ascii="AcadNusx" w:hAnsi="AcadNusx"/>
                <w:b/>
                <w:color w:val="BFBFBF" w:themeColor="background1" w:themeShade="BF"/>
                <w:sz w:val="20"/>
                <w:szCs w:val="20"/>
              </w:rPr>
            </w:pPr>
            <w:r w:rsidRPr="0008264D">
              <w:rPr>
                <w:rFonts w:ascii="AcadNusx" w:hAnsi="AcadNusx"/>
                <w:b/>
                <w:color w:val="BFBFBF" w:themeColor="background1" w:themeShade="BF"/>
                <w:sz w:val="20"/>
                <w:szCs w:val="20"/>
              </w:rPr>
              <w:t>adamianis janmrTelobisa da usafrTxoebis riskebi</w:t>
            </w:r>
          </w:p>
        </w:tc>
        <w:tc>
          <w:tcPr>
            <w:tcW w:w="3476" w:type="pct"/>
            <w:tcBorders>
              <w:top w:val="single" w:sz="4" w:space="0" w:color="auto"/>
              <w:bottom w:val="single" w:sz="4" w:space="0" w:color="auto"/>
            </w:tcBorders>
            <w:shd w:val="clear" w:color="auto" w:fill="auto"/>
          </w:tcPr>
          <w:p w:rsidR="00320ECD" w:rsidRPr="0008264D" w:rsidRDefault="00320ECD" w:rsidP="001C299D">
            <w:pPr>
              <w:numPr>
                <w:ilvl w:val="0"/>
                <w:numId w:val="5"/>
              </w:numPr>
              <w:spacing w:before="120" w:after="120" w:line="240" w:lineRule="auto"/>
              <w:rPr>
                <w:rFonts w:ascii="AcadNusx" w:hAnsi="AcadNusx"/>
                <w:color w:val="BFBFBF" w:themeColor="background1" w:themeShade="BF"/>
                <w:sz w:val="18"/>
                <w:szCs w:val="18"/>
              </w:rPr>
            </w:pPr>
            <w:r w:rsidRPr="0008264D">
              <w:rPr>
                <w:rFonts w:ascii="AcadNusx" w:hAnsi="AcadNusx"/>
                <w:color w:val="BFBFBF" w:themeColor="background1" w:themeShade="BF"/>
                <w:sz w:val="18"/>
                <w:szCs w:val="18"/>
              </w:rPr>
              <w:t xml:space="preserve">eqskavaciis samuSaoebis dawyebamde kontraqtori unda darwmundes, rom samSeneblo ubani Sesabamisi organoebis mier Semowmebuli da gasufTavebulia asafeTqebeli </w:t>
            </w:r>
            <w:r w:rsidR="00A60AFE" w:rsidRPr="0008264D">
              <w:rPr>
                <w:rFonts w:ascii="AcadNusx" w:hAnsi="AcadNusx"/>
                <w:color w:val="BFBFBF" w:themeColor="background1" w:themeShade="BF"/>
                <w:sz w:val="18"/>
                <w:szCs w:val="18"/>
              </w:rPr>
              <w:t>mowyobilobebisgan.</w:t>
            </w:r>
          </w:p>
        </w:tc>
      </w:tr>
      <w:tr w:rsidR="003321A5" w:rsidRPr="0008264D" w:rsidTr="003F771C">
        <w:trPr>
          <w:trHeight w:val="520"/>
        </w:trPr>
        <w:tc>
          <w:tcPr>
            <w:tcW w:w="746" w:type="pct"/>
            <w:tcBorders>
              <w:top w:val="dotted" w:sz="4" w:space="0" w:color="auto"/>
              <w:left w:val="single" w:sz="4" w:space="0" w:color="auto"/>
              <w:bottom w:val="dotted" w:sz="4" w:space="0" w:color="auto"/>
            </w:tcBorders>
          </w:tcPr>
          <w:p w:rsidR="003321A5" w:rsidRPr="0008264D" w:rsidRDefault="003321A5" w:rsidP="00483465">
            <w:pPr>
              <w:spacing w:before="120" w:after="120"/>
              <w:jc w:val="center"/>
              <w:rPr>
                <w:rFonts w:ascii="AcadNusx" w:hAnsi="AcadNusx"/>
                <w:b/>
                <w:sz w:val="20"/>
                <w:szCs w:val="20"/>
              </w:rPr>
            </w:pPr>
            <w:r w:rsidRPr="0008264D">
              <w:rPr>
                <w:rFonts w:ascii="AcadNusx" w:hAnsi="AcadNusx"/>
                <w:b/>
                <w:sz w:val="20"/>
                <w:szCs w:val="20"/>
              </w:rPr>
              <w:lastRenderedPageBreak/>
              <w:t>T. satransporto moZraobisa da fexiT mosiaruleTa usafrTxoeba</w:t>
            </w:r>
          </w:p>
        </w:tc>
        <w:tc>
          <w:tcPr>
            <w:tcW w:w="779" w:type="pct"/>
            <w:tcBorders>
              <w:top w:val="dotted" w:sz="4" w:space="0" w:color="auto"/>
              <w:bottom w:val="dotted" w:sz="4" w:space="0" w:color="auto"/>
            </w:tcBorders>
            <w:shd w:val="clear" w:color="auto" w:fill="auto"/>
          </w:tcPr>
          <w:p w:rsidR="003321A5" w:rsidRPr="0008264D" w:rsidRDefault="003321A5" w:rsidP="00846988">
            <w:pPr>
              <w:spacing w:before="120" w:after="120"/>
              <w:jc w:val="center"/>
              <w:rPr>
                <w:rFonts w:ascii="AcadNusx" w:hAnsi="AcadNusx"/>
                <w:b/>
                <w:sz w:val="20"/>
                <w:szCs w:val="20"/>
              </w:rPr>
            </w:pPr>
            <w:r w:rsidRPr="0008264D">
              <w:rPr>
                <w:rFonts w:ascii="AcadNusx" w:hAnsi="AcadNusx"/>
                <w:b/>
                <w:sz w:val="20"/>
                <w:szCs w:val="20"/>
              </w:rPr>
              <w:t>samSeneblo RonisZiebebis pirdapiri an arapirdapiri gavlena sazogadoebriv transportsa da fexiT mosiaruleebze</w:t>
            </w:r>
          </w:p>
        </w:tc>
        <w:tc>
          <w:tcPr>
            <w:tcW w:w="3476" w:type="pct"/>
            <w:tcBorders>
              <w:top w:val="single" w:sz="4" w:space="0" w:color="auto"/>
              <w:bottom w:val="single" w:sz="4" w:space="0" w:color="auto"/>
            </w:tcBorders>
            <w:shd w:val="clear" w:color="auto" w:fill="auto"/>
          </w:tcPr>
          <w:p w:rsidR="003321A5" w:rsidRPr="0008264D" w:rsidRDefault="003321A5" w:rsidP="00794BF5">
            <w:pPr>
              <w:pStyle w:val="ListParagraph"/>
              <w:numPr>
                <w:ilvl w:val="0"/>
                <w:numId w:val="15"/>
              </w:numPr>
              <w:spacing w:before="120" w:after="120" w:line="240" w:lineRule="auto"/>
              <w:ind w:left="431"/>
              <w:jc w:val="both"/>
              <w:rPr>
                <w:rFonts w:ascii="AcadNusx" w:hAnsi="AcadNusx"/>
                <w:sz w:val="18"/>
                <w:szCs w:val="18"/>
              </w:rPr>
            </w:pPr>
            <w:r w:rsidRPr="0008264D">
              <w:rPr>
                <w:rFonts w:ascii="AcadNusx" w:hAnsi="AcadNusx"/>
                <w:sz w:val="18"/>
                <w:szCs w:val="18"/>
              </w:rPr>
              <w:t xml:space="preserve">nacionaluri kanonmdeblobis Sesabamisad kontraqtorma unda uzrunvelyos samSeneblo ubnis saTanado usafrTxoeba da mSeneblobasTan dakavSirebuli satransporto moZraobis regulireba, rac moicavs, magram ar Semoifargleba SemdegiT: </w:t>
            </w:r>
          </w:p>
          <w:p w:rsidR="003321A5" w:rsidRPr="0008264D" w:rsidRDefault="003321A5" w:rsidP="00794BF5">
            <w:pPr>
              <w:numPr>
                <w:ilvl w:val="0"/>
                <w:numId w:val="6"/>
              </w:numPr>
              <w:spacing w:before="120" w:after="120" w:line="240" w:lineRule="auto"/>
              <w:jc w:val="both"/>
              <w:rPr>
                <w:rFonts w:ascii="AcadNusx" w:hAnsi="AcadNusx"/>
                <w:sz w:val="18"/>
                <w:szCs w:val="18"/>
              </w:rPr>
            </w:pPr>
            <w:r w:rsidRPr="0008264D">
              <w:rPr>
                <w:rFonts w:ascii="AcadNusx" w:hAnsi="AcadNusx"/>
                <w:sz w:val="18"/>
                <w:szCs w:val="18"/>
              </w:rPr>
              <w:t>sainformacio da gamafrTxilebeli niSnebi, barierebi da moZraobis gadarTva: mSeneblobis adgilze uzrunvelyofili unda iyos kargi xilvadoba da sazogadoebis gafrTxileba SesaZlo riskebis Sesaxeb;</w:t>
            </w:r>
          </w:p>
          <w:p w:rsidR="003321A5" w:rsidRPr="0008264D" w:rsidRDefault="003321A5" w:rsidP="00794BF5">
            <w:pPr>
              <w:numPr>
                <w:ilvl w:val="0"/>
                <w:numId w:val="6"/>
              </w:numPr>
              <w:spacing w:before="120" w:after="120" w:line="240" w:lineRule="auto"/>
              <w:jc w:val="both"/>
              <w:rPr>
                <w:rFonts w:ascii="AcadNusx" w:hAnsi="AcadNusx"/>
                <w:sz w:val="18"/>
                <w:szCs w:val="18"/>
              </w:rPr>
            </w:pPr>
            <w:r w:rsidRPr="0008264D">
              <w:rPr>
                <w:rFonts w:ascii="AcadNusx" w:hAnsi="AcadNusx"/>
                <w:sz w:val="18"/>
                <w:szCs w:val="18"/>
              </w:rPr>
              <w:t>satransporto moZraobis</w:t>
            </w:r>
            <w:r w:rsidR="00FC7AB9" w:rsidRPr="0008264D">
              <w:rPr>
                <w:rFonts w:ascii="AcadNusx" w:hAnsi="AcadNusx"/>
                <w:sz w:val="18"/>
                <w:szCs w:val="18"/>
              </w:rPr>
              <w:t xml:space="preserve"> marTvis</w:t>
            </w:r>
            <w:r w:rsidRPr="0008264D">
              <w:rPr>
                <w:rFonts w:ascii="AcadNusx" w:hAnsi="AcadNusx"/>
                <w:sz w:val="18"/>
                <w:szCs w:val="18"/>
              </w:rPr>
              <w:t xml:space="preserve"> sistema da TanamSromelTa treiningi, gansakuTrebiT obieqtTan misvlisa da samSeneblo ubnis siaxloves datvirTuli moZraobis sakiTxebze. fexiT mosiaruleTaTvis usafrTxo gasasvlelebisa da gzajvaredinebis uzrunvelyofa im adgilebSi, sadac mSenebloba aferxebs moZraobas;</w:t>
            </w:r>
          </w:p>
          <w:p w:rsidR="003321A5" w:rsidRPr="0008264D" w:rsidRDefault="003321A5" w:rsidP="00794BF5">
            <w:pPr>
              <w:numPr>
                <w:ilvl w:val="0"/>
                <w:numId w:val="6"/>
              </w:numPr>
              <w:spacing w:before="120" w:after="120" w:line="240" w:lineRule="auto"/>
              <w:jc w:val="both"/>
              <w:rPr>
                <w:rFonts w:ascii="AcadNusx" w:hAnsi="AcadNusx"/>
                <w:sz w:val="18"/>
                <w:szCs w:val="18"/>
              </w:rPr>
            </w:pPr>
            <w:r w:rsidRPr="0008264D">
              <w:rPr>
                <w:rFonts w:ascii="AcadNusx" w:hAnsi="AcadNusx"/>
                <w:sz w:val="18"/>
                <w:szCs w:val="18"/>
              </w:rPr>
              <w:t>samuSao saaTebis regulireba</w:t>
            </w:r>
            <w:r w:rsidR="00477DB7" w:rsidRPr="0008264D">
              <w:rPr>
                <w:rFonts w:ascii="AcadNusx" w:hAnsi="AcadNusx"/>
                <w:sz w:val="18"/>
                <w:szCs w:val="18"/>
              </w:rPr>
              <w:t xml:space="preserve"> adgilobrivi moZraobis sqemas Sesabamisad</w:t>
            </w:r>
            <w:r w:rsidRPr="0008264D">
              <w:rPr>
                <w:rFonts w:ascii="AcadNusx" w:hAnsi="AcadNusx"/>
                <w:sz w:val="18"/>
                <w:szCs w:val="18"/>
              </w:rPr>
              <w:t xml:space="preserve">, mag: pikis saaTebSi an saqonlis moZraobis dros ZiriTadi transportis gadaadgilebis Tavidan acileba.  </w:t>
            </w:r>
          </w:p>
          <w:p w:rsidR="003321A5" w:rsidRPr="0008264D" w:rsidRDefault="003321A5" w:rsidP="00794BF5">
            <w:pPr>
              <w:numPr>
                <w:ilvl w:val="0"/>
                <w:numId w:val="6"/>
              </w:numPr>
              <w:spacing w:before="120" w:after="120" w:line="240" w:lineRule="auto"/>
              <w:jc w:val="both"/>
              <w:rPr>
                <w:rFonts w:ascii="AcadNusx" w:hAnsi="AcadNusx"/>
                <w:sz w:val="18"/>
                <w:szCs w:val="18"/>
              </w:rPr>
            </w:pPr>
            <w:r w:rsidRPr="0008264D">
              <w:rPr>
                <w:rFonts w:ascii="AcadNusx" w:hAnsi="AcadNusx"/>
                <w:sz w:val="18"/>
                <w:szCs w:val="18"/>
              </w:rPr>
              <w:t xml:space="preserve">saWiroebis SemTxvevSi, sagzao moZraobis aqtiuri regulireba obieqtze gawvrTnili personalis mier sazogadoebis usafrTxo gadaadgilebisaTvis. </w:t>
            </w:r>
          </w:p>
          <w:p w:rsidR="003321A5" w:rsidRPr="0008264D" w:rsidRDefault="003321A5" w:rsidP="00794BF5">
            <w:pPr>
              <w:numPr>
                <w:ilvl w:val="0"/>
                <w:numId w:val="6"/>
              </w:numPr>
              <w:spacing w:before="120" w:after="120" w:line="240" w:lineRule="auto"/>
              <w:jc w:val="both"/>
              <w:rPr>
                <w:rFonts w:ascii="AcadNusx" w:hAnsi="AcadNusx"/>
                <w:sz w:val="20"/>
                <w:szCs w:val="20"/>
              </w:rPr>
            </w:pPr>
            <w:r w:rsidRPr="0008264D">
              <w:rPr>
                <w:rFonts w:ascii="AcadNusx" w:hAnsi="AcadNusx"/>
                <w:sz w:val="18"/>
                <w:szCs w:val="18"/>
              </w:rPr>
              <w:t>mSeneblobis periodSi axlomdebare samuSao dawesebulebebTan, maRaziebTan da sacxovreblebTan usafrTxo da Seuferxebeli misasvlelebis uzrunvelyofa</w:t>
            </w:r>
          </w:p>
        </w:tc>
      </w:tr>
      <w:tr w:rsidR="00D01F0C" w:rsidRPr="0008264D" w:rsidTr="003F7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0"/>
        </w:trPr>
        <w:tc>
          <w:tcPr>
            <w:tcW w:w="746" w:type="pct"/>
            <w:vMerge w:val="restart"/>
            <w:tcBorders>
              <w:top w:val="dotted" w:sz="4" w:space="0" w:color="auto"/>
              <w:left w:val="single" w:sz="4" w:space="0" w:color="auto"/>
              <w:right w:val="single" w:sz="4" w:space="0" w:color="auto"/>
            </w:tcBorders>
          </w:tcPr>
          <w:p w:rsidR="00FE7D66" w:rsidRPr="0008264D" w:rsidRDefault="00324CC8" w:rsidP="00324CC8">
            <w:pPr>
              <w:pStyle w:val="ListParagraph"/>
              <w:numPr>
                <w:ilvl w:val="0"/>
                <w:numId w:val="25"/>
              </w:numPr>
              <w:spacing w:before="40" w:after="40" w:line="240" w:lineRule="auto"/>
              <w:rPr>
                <w:rStyle w:val="Bodytext210pt"/>
                <w:rFonts w:ascii="AcadNusx" w:eastAsia="Calibri" w:hAnsi="AcadNusx"/>
                <w:b/>
                <w:color w:val="auto"/>
                <w:shd w:val="clear" w:color="auto" w:fill="auto"/>
                <w:lang w:bidi="ar-SA"/>
              </w:rPr>
            </w:pPr>
            <w:r w:rsidRPr="0008264D">
              <w:rPr>
                <w:rStyle w:val="Bodytext210pt"/>
                <w:rFonts w:ascii="AcadNusx" w:eastAsia="Calibri" w:hAnsi="AcadNusx"/>
                <w:b/>
                <w:color w:val="auto"/>
                <w:shd w:val="clear" w:color="auto" w:fill="auto"/>
                <w:lang w:bidi="ar-SA"/>
              </w:rPr>
              <w:t xml:space="preserve">socialuri riskebis menejmenti </w:t>
            </w:r>
          </w:p>
        </w:tc>
        <w:tc>
          <w:tcPr>
            <w:tcW w:w="779" w:type="pct"/>
            <w:tcBorders>
              <w:top w:val="dotted" w:sz="4" w:space="0" w:color="auto"/>
              <w:left w:val="single" w:sz="4" w:space="0" w:color="auto"/>
              <w:bottom w:val="single" w:sz="4" w:space="0" w:color="auto"/>
              <w:right w:val="single" w:sz="4" w:space="0" w:color="auto"/>
            </w:tcBorders>
            <w:shd w:val="clear" w:color="auto" w:fill="auto"/>
          </w:tcPr>
          <w:p w:rsidR="00324CC8" w:rsidRPr="0008264D" w:rsidRDefault="00324CC8" w:rsidP="00324CC8">
            <w:pPr>
              <w:spacing w:before="120" w:after="120" w:line="360" w:lineRule="auto"/>
              <w:jc w:val="center"/>
              <w:rPr>
                <w:rStyle w:val="Bodytext210pt"/>
                <w:rFonts w:ascii="AcadNusx" w:eastAsia="Calibri" w:hAnsi="AcadNusx"/>
                <w:b/>
                <w:color w:val="auto"/>
                <w:shd w:val="clear" w:color="auto" w:fill="auto"/>
                <w:lang w:bidi="ar-SA"/>
              </w:rPr>
            </w:pPr>
            <w:r w:rsidRPr="0008264D">
              <w:rPr>
                <w:rStyle w:val="Bodytext210pt"/>
                <w:rFonts w:ascii="AcadNusx" w:eastAsia="Calibri" w:hAnsi="AcadNusx"/>
                <w:b/>
                <w:color w:val="auto"/>
                <w:shd w:val="clear" w:color="auto" w:fill="auto"/>
                <w:lang w:bidi="ar-SA"/>
              </w:rPr>
              <w:t xml:space="preserve">sazogadoebasTan urTierTobis menejmenti </w:t>
            </w:r>
          </w:p>
        </w:tc>
        <w:tc>
          <w:tcPr>
            <w:tcW w:w="3476" w:type="pct"/>
            <w:tcBorders>
              <w:top w:val="single" w:sz="4" w:space="0" w:color="auto"/>
              <w:left w:val="single" w:sz="4" w:space="0" w:color="auto"/>
              <w:bottom w:val="single" w:sz="4" w:space="0" w:color="auto"/>
              <w:right w:val="single" w:sz="4" w:space="0" w:color="auto"/>
            </w:tcBorders>
            <w:shd w:val="clear" w:color="auto" w:fill="auto"/>
          </w:tcPr>
          <w:p w:rsidR="00D01F0C" w:rsidRPr="0008264D" w:rsidRDefault="00324CC8"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cs="Sylfaen"/>
                <w:sz w:val="18"/>
                <w:szCs w:val="18"/>
              </w:rPr>
              <w:t xml:space="preserve">kontraqtoris mxirdan gamoiyos pasuxismgebeli piri vinc adgilobrivi mosaxleobisgan miiRebs Txovnebs/saCivrebs; </w:t>
            </w:r>
          </w:p>
          <w:p w:rsidR="00D01F0C" w:rsidRPr="0008264D" w:rsidRDefault="00324CC8"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sz w:val="18"/>
                <w:szCs w:val="18"/>
              </w:rPr>
              <w:t xml:space="preserve">gauwevs konsultaciebs adgilobriv Temebs dasaqmebuli personalisa da adgilobriv mosaxleobas Soris SesaZlo konfliqtis identificirebasa da maTi marTvis Sesaxeb; </w:t>
            </w:r>
          </w:p>
          <w:p w:rsidR="00D01F0C" w:rsidRPr="0008264D" w:rsidRDefault="00324CC8"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sz w:val="18"/>
                <w:szCs w:val="18"/>
              </w:rPr>
              <w:t xml:space="preserve">adgilobrivi Temebis cnobierebis amaRleba seqsualuri gziT gadamdeb daavadebebis Ssaxeb, romlebic SesaZlebelia gavrceldes Casul personalsa da adgilobriv mosaxleobas Soris; </w:t>
            </w:r>
          </w:p>
          <w:p w:rsidR="00D01F0C" w:rsidRPr="0008264D" w:rsidRDefault="00324CC8"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sz w:val="18"/>
                <w:szCs w:val="18"/>
              </w:rPr>
              <w:t xml:space="preserve">saWiroebis SemTxvevaSi uzrunvelyos mosaxleobis informireba mSeneblobis da samuSao grafikebis </w:t>
            </w:r>
            <w:r w:rsidR="00794BF5" w:rsidRPr="0008264D">
              <w:rPr>
                <w:rFonts w:ascii="AcadNusx" w:hAnsi="AcadNusx"/>
                <w:sz w:val="18"/>
                <w:szCs w:val="18"/>
              </w:rPr>
              <w:t xml:space="preserve">momsaxurebis Sewyvetis, sagzao moZraobis mimarTulebebis da droebiTi avtobusis marSrutebis, danergviTi samuSaoebis Ssaxe; </w:t>
            </w:r>
          </w:p>
          <w:p w:rsidR="00D01F0C" w:rsidRPr="0008264D" w:rsidRDefault="00794BF5"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sz w:val="18"/>
                <w:szCs w:val="18"/>
              </w:rPr>
              <w:t xml:space="preserve">saamSeneblo samuSaoebi SezRudul iqnes RamiT. aucileblobis SemTxvevaSi, dagegmili Ramis samuSaoebis Sesaxeb moxdes sazogadoebis informireba, raTa maT miiRon Sesabamis zomebi;  </w:t>
            </w:r>
          </w:p>
          <w:p w:rsidR="00D01F0C" w:rsidRPr="0008264D" w:rsidRDefault="00794BF5"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cs="Sylfaen"/>
                <w:sz w:val="18"/>
                <w:szCs w:val="18"/>
              </w:rPr>
              <w:t>adgilobrivi mosaxleobis gafrTxileba moxdes, minimum xuTi dRiT adre Seferxebis Sesaxeb (wylis, eleqtroenergiis, telefonis, avtobusis marSrutebis CaTvliT), gascen Sesabamisi rekomendaciebi informaciis</w:t>
            </w:r>
            <w:r w:rsidR="00872D3F" w:rsidRPr="0008264D">
              <w:rPr>
                <w:rFonts w:ascii="AcadNusx" w:hAnsi="AcadNusx" w:cs="Sylfaen"/>
                <w:sz w:val="18"/>
                <w:szCs w:val="18"/>
              </w:rPr>
              <w:t>,</w:t>
            </w:r>
            <w:r w:rsidRPr="0008264D">
              <w:rPr>
                <w:rFonts w:ascii="AcadNusx" w:hAnsi="AcadNusx" w:cs="Sylfaen"/>
                <w:sz w:val="18"/>
                <w:szCs w:val="18"/>
              </w:rPr>
              <w:t xml:space="preserve"> samuSao adgilze, avtobusis gaCerebaze, zegavlenis qveS moxvedril saxlebze/biznes obieqtebze ganTavsebiT; </w:t>
            </w:r>
          </w:p>
          <w:p w:rsidR="00D01F0C" w:rsidRPr="0008264D" w:rsidRDefault="00872D3F"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cs="Sylfaen"/>
                <w:sz w:val="18"/>
                <w:szCs w:val="18"/>
              </w:rPr>
              <w:t xml:space="preserve">damsaqmeblis mier dadgenili vadebis uzrunvelyofa gamovlenili saCivrebis ganxilvis meqanizmis meSveobiT, kontraqtoris pasuxismgeblobis farglebSi; </w:t>
            </w:r>
          </w:p>
          <w:p w:rsidR="00D01F0C" w:rsidRPr="0008264D" w:rsidRDefault="00872D3F"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cs="Sylfaen"/>
                <w:sz w:val="18"/>
                <w:szCs w:val="18"/>
              </w:rPr>
              <w:t xml:space="preserve">samuSao banakebi ar unda mdebareobdes adgilobrivi Temebis siaxloves; </w:t>
            </w:r>
          </w:p>
          <w:p w:rsidR="00D01F0C" w:rsidRPr="0008264D" w:rsidRDefault="00872D3F" w:rsidP="00794BF5">
            <w:pPr>
              <w:numPr>
                <w:ilvl w:val="0"/>
                <w:numId w:val="20"/>
              </w:numPr>
              <w:shd w:val="clear" w:color="auto" w:fill="FFFFFF"/>
              <w:tabs>
                <w:tab w:val="clear" w:pos="720"/>
                <w:tab w:val="num" w:pos="173"/>
              </w:tabs>
              <w:spacing w:line="240" w:lineRule="auto"/>
              <w:ind w:left="173" w:hanging="180"/>
              <w:jc w:val="both"/>
              <w:rPr>
                <w:rFonts w:ascii="AcadNusx" w:hAnsi="AcadNusx"/>
                <w:sz w:val="18"/>
                <w:szCs w:val="18"/>
              </w:rPr>
            </w:pPr>
            <w:r w:rsidRPr="0008264D">
              <w:rPr>
                <w:rFonts w:ascii="AcadNusx" w:hAnsi="AcadNusx" w:cs="Sylfaen"/>
                <w:sz w:val="18"/>
                <w:szCs w:val="18"/>
              </w:rPr>
              <w:t>banakebis dasvenebasa da operirebis Sesaxeb konsultaciebi unda Catardes mezobel TemebTan;</w:t>
            </w:r>
          </w:p>
        </w:tc>
      </w:tr>
      <w:tr w:rsidR="00D01F0C" w:rsidRPr="0008264D" w:rsidTr="00905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4"/>
        </w:trPr>
        <w:tc>
          <w:tcPr>
            <w:tcW w:w="746" w:type="pct"/>
            <w:vMerge/>
            <w:tcBorders>
              <w:left w:val="single" w:sz="4" w:space="0" w:color="auto"/>
              <w:bottom w:val="single" w:sz="4" w:space="0" w:color="auto"/>
              <w:right w:val="single" w:sz="4" w:space="0" w:color="auto"/>
            </w:tcBorders>
          </w:tcPr>
          <w:p w:rsidR="00D01F0C" w:rsidRPr="0008264D" w:rsidRDefault="00D01F0C" w:rsidP="0073020E">
            <w:pPr>
              <w:spacing w:before="120" w:after="120"/>
              <w:jc w:val="center"/>
              <w:rPr>
                <w:rStyle w:val="Bodytext210pt"/>
                <w:rFonts w:ascii="AcadNusx" w:eastAsia="Calibri" w:hAnsi="AcadNusx"/>
                <w:b/>
                <w:color w:val="auto"/>
                <w:shd w:val="clear" w:color="auto" w:fill="auto"/>
                <w:lang w:bidi="ar-SA"/>
              </w:rPr>
            </w:pPr>
          </w:p>
        </w:tc>
        <w:tc>
          <w:tcPr>
            <w:tcW w:w="779" w:type="pct"/>
            <w:tcBorders>
              <w:top w:val="dotted" w:sz="4" w:space="0" w:color="auto"/>
              <w:left w:val="single" w:sz="4" w:space="0" w:color="auto"/>
              <w:bottom w:val="single" w:sz="4" w:space="0" w:color="auto"/>
              <w:right w:val="single" w:sz="4" w:space="0" w:color="auto"/>
            </w:tcBorders>
            <w:shd w:val="clear" w:color="auto" w:fill="auto"/>
          </w:tcPr>
          <w:p w:rsidR="00872D3F" w:rsidRPr="0008264D" w:rsidRDefault="00872D3F" w:rsidP="00872D3F">
            <w:pPr>
              <w:spacing w:before="120" w:after="120"/>
              <w:rPr>
                <w:rFonts w:ascii="AcadNusx" w:hAnsi="AcadNusx"/>
                <w:b/>
                <w:sz w:val="20"/>
                <w:szCs w:val="20"/>
              </w:rPr>
            </w:pPr>
            <w:r w:rsidRPr="0008264D">
              <w:rPr>
                <w:rFonts w:ascii="AcadNusx" w:hAnsi="AcadNusx"/>
                <w:b/>
                <w:sz w:val="20"/>
                <w:szCs w:val="20"/>
              </w:rPr>
              <w:t xml:space="preserve">muSaxelis </w:t>
            </w:r>
          </w:p>
          <w:p w:rsidR="00872D3F" w:rsidRPr="0008264D" w:rsidRDefault="00872D3F" w:rsidP="0073020E">
            <w:pPr>
              <w:spacing w:before="120" w:after="120"/>
              <w:jc w:val="center"/>
              <w:rPr>
                <w:rFonts w:ascii="AcadNusx" w:hAnsi="AcadNusx"/>
                <w:b/>
                <w:sz w:val="20"/>
                <w:szCs w:val="20"/>
              </w:rPr>
            </w:pPr>
            <w:r w:rsidRPr="0008264D">
              <w:rPr>
                <w:rFonts w:ascii="AcadNusx" w:hAnsi="AcadNusx"/>
                <w:b/>
                <w:sz w:val="20"/>
                <w:szCs w:val="20"/>
              </w:rPr>
              <w:t>menejmenti</w:t>
            </w:r>
          </w:p>
          <w:p w:rsidR="00872D3F" w:rsidRPr="0008264D" w:rsidRDefault="00872D3F" w:rsidP="0073020E">
            <w:pPr>
              <w:spacing w:before="120" w:after="120"/>
              <w:jc w:val="center"/>
              <w:rPr>
                <w:rStyle w:val="Bodytext210pt"/>
                <w:rFonts w:ascii="AcadNusx" w:eastAsia="Calibri" w:hAnsi="AcadNusx"/>
                <w:b/>
                <w:color w:val="auto"/>
                <w:shd w:val="clear" w:color="auto" w:fill="auto"/>
                <w:lang w:bidi="ar-SA"/>
              </w:rPr>
            </w:pPr>
          </w:p>
        </w:tc>
        <w:tc>
          <w:tcPr>
            <w:tcW w:w="3476" w:type="pct"/>
            <w:tcBorders>
              <w:top w:val="single" w:sz="4" w:space="0" w:color="auto"/>
              <w:left w:val="single" w:sz="4" w:space="0" w:color="auto"/>
              <w:bottom w:val="single" w:sz="4" w:space="0" w:color="auto"/>
              <w:right w:val="single" w:sz="4" w:space="0" w:color="auto"/>
            </w:tcBorders>
            <w:shd w:val="clear" w:color="auto" w:fill="auto"/>
          </w:tcPr>
          <w:p w:rsidR="00D01F0C" w:rsidRPr="0008264D" w:rsidRDefault="00ED3653" w:rsidP="001C299D">
            <w:pPr>
              <w:pStyle w:val="ListParagraph"/>
              <w:numPr>
                <w:ilvl w:val="0"/>
                <w:numId w:val="21"/>
              </w:numPr>
              <w:spacing w:after="160" w:line="259" w:lineRule="auto"/>
              <w:rPr>
                <w:sz w:val="18"/>
              </w:rPr>
            </w:pPr>
            <w:r w:rsidRPr="0008264D">
              <w:rPr>
                <w:rFonts w:ascii="AcadNusx" w:hAnsi="AcadNusx"/>
                <w:sz w:val="18"/>
              </w:rPr>
              <w:lastRenderedPageBreak/>
              <w:t xml:space="preserve">kontraqtori daasaqmebs adgilobrivi Temebis arakvalificiur an naxevrad kvalificiur macxovreblebs, ganaxorcielebs maT gadamzadebas da kvalifikaciis amaRlebas; </w:t>
            </w:r>
          </w:p>
          <w:p w:rsidR="00D01F0C" w:rsidRPr="0008264D" w:rsidRDefault="00475226" w:rsidP="00475226">
            <w:pPr>
              <w:pStyle w:val="ListParagraph"/>
              <w:numPr>
                <w:ilvl w:val="0"/>
                <w:numId w:val="21"/>
              </w:numPr>
              <w:spacing w:after="160" w:line="259" w:lineRule="auto"/>
              <w:jc w:val="both"/>
              <w:rPr>
                <w:sz w:val="18"/>
              </w:rPr>
            </w:pPr>
            <w:r w:rsidRPr="0008264D">
              <w:rPr>
                <w:rFonts w:ascii="AcadNusx" w:hAnsi="AcadNusx"/>
                <w:sz w:val="18"/>
              </w:rPr>
              <w:t xml:space="preserve">kontraqtori obieqts uzrunvelyofs higienuri normebis dacviT mowyobil banakebiT (banakebi uzrunvelyofili iqneba sapirfareSoebiTa da samrecxao adgilebiT, cxeli da civi wyliT, sapniT da </w:t>
            </w:r>
            <w:r w:rsidRPr="0008264D">
              <w:rPr>
                <w:rFonts w:ascii="AcadNusx" w:hAnsi="AcadNusx"/>
                <w:sz w:val="18"/>
              </w:rPr>
              <w:lastRenderedPageBreak/>
              <w:t xml:space="preserve">xelis gasamSralebeli mowyobileobiT), nebismier banakis mSenebloba unda moxdes garemos dacviTi normebis dacviT. </w:t>
            </w:r>
          </w:p>
          <w:p w:rsidR="00D01F0C" w:rsidRPr="0008264D" w:rsidRDefault="00475226" w:rsidP="00475226">
            <w:pPr>
              <w:pStyle w:val="ListParagraph"/>
              <w:numPr>
                <w:ilvl w:val="0"/>
                <w:numId w:val="21"/>
              </w:numPr>
              <w:spacing w:after="160" w:line="259" w:lineRule="auto"/>
              <w:jc w:val="both"/>
              <w:rPr>
                <w:sz w:val="18"/>
              </w:rPr>
            </w:pPr>
            <w:r w:rsidRPr="0008264D">
              <w:rPr>
                <w:rFonts w:ascii="AcadNusx" w:hAnsi="AcadNusx"/>
                <w:sz w:val="18"/>
              </w:rPr>
              <w:t>kontraqtorma unda uzrunvelyos Tan</w:t>
            </w:r>
            <w:r w:rsidR="00905984" w:rsidRPr="0008264D">
              <w:rPr>
                <w:rFonts w:ascii="AcadNusx" w:hAnsi="AcadNusx"/>
                <w:sz w:val="18"/>
              </w:rPr>
              <w:t>amSromlebis cnobierebis amaRlebi</w:t>
            </w:r>
            <w:r w:rsidRPr="0008264D">
              <w:rPr>
                <w:rFonts w:ascii="AcadNusx" w:hAnsi="AcadNusx"/>
                <w:sz w:val="18"/>
              </w:rPr>
              <w:t xml:space="preserve">s da adgilobriv mosaxleobasTan integrirebas, saerTaSoriso praqtikaSi miRebuli qcevis kodeqsis gaTvaliswinebiT. </w:t>
            </w:r>
          </w:p>
          <w:p w:rsidR="00D01F0C" w:rsidRPr="0008264D" w:rsidRDefault="00D01F0C" w:rsidP="0073020E">
            <w:pPr>
              <w:shd w:val="clear" w:color="auto" w:fill="FFFFFF"/>
              <w:spacing w:line="240" w:lineRule="auto"/>
              <w:ind w:left="360"/>
              <w:rPr>
                <w:rFonts w:ascii="AcadNusx" w:hAnsi="AcadNusx"/>
                <w:sz w:val="18"/>
                <w:szCs w:val="18"/>
              </w:rPr>
            </w:pPr>
          </w:p>
        </w:tc>
      </w:tr>
    </w:tbl>
    <w:p w:rsidR="00FF1B2A" w:rsidRPr="0008264D" w:rsidRDefault="00FF1B2A" w:rsidP="00846988">
      <w:pPr>
        <w:spacing w:before="120" w:after="120"/>
        <w:jc w:val="both"/>
        <w:rPr>
          <w:rFonts w:ascii="AcadNusx" w:hAnsi="AcadNusx"/>
        </w:rPr>
      </w:pPr>
    </w:p>
    <w:p w:rsidR="00C72C6F" w:rsidRPr="0008264D" w:rsidRDefault="00C72C6F" w:rsidP="00846988">
      <w:pPr>
        <w:spacing w:before="120" w:after="120"/>
        <w:rPr>
          <w:rFonts w:ascii="Calibri" w:hAnsi="Calibri"/>
          <w:b/>
          <w:color w:val="3366FF"/>
        </w:rPr>
      </w:pPr>
    </w:p>
    <w:p w:rsidR="0067050F" w:rsidRPr="0008264D" w:rsidRDefault="0067050F">
      <w:pPr>
        <w:spacing w:line="240" w:lineRule="auto"/>
        <w:rPr>
          <w:rFonts w:ascii="AcadNusx" w:hAnsi="AcadNusx"/>
          <w:b/>
          <w:color w:val="000000"/>
        </w:rPr>
      </w:pPr>
      <w:r w:rsidRPr="0008264D">
        <w:rPr>
          <w:rFonts w:ascii="AcadNusx" w:hAnsi="AcadNusx"/>
          <w:b/>
          <w:color w:val="000000"/>
        </w:rPr>
        <w:br w:type="page"/>
      </w:r>
    </w:p>
    <w:p w:rsidR="00C72C6F" w:rsidRPr="0008264D" w:rsidRDefault="00C72C6F" w:rsidP="00846988">
      <w:pPr>
        <w:pBdr>
          <w:bottom w:val="single" w:sz="24" w:space="1" w:color="0000FF"/>
        </w:pBdr>
        <w:spacing w:before="120" w:after="120"/>
        <w:jc w:val="both"/>
        <w:rPr>
          <w:rFonts w:ascii="AcadNusx" w:hAnsi="AcadNusx"/>
          <w:b/>
          <w:color w:val="000000"/>
        </w:rPr>
      </w:pPr>
      <w:r w:rsidRPr="0008264D">
        <w:rPr>
          <w:rFonts w:ascii="AcadNusx" w:hAnsi="AcadNusx"/>
          <w:b/>
          <w:color w:val="000000"/>
        </w:rPr>
        <w:lastRenderedPageBreak/>
        <w:t xml:space="preserve">nawili IV: monitoringis gegma </w:t>
      </w:r>
    </w:p>
    <w:p w:rsidR="00F73F33" w:rsidRPr="0008264D" w:rsidRDefault="00F73F33" w:rsidP="00F73F33">
      <w:pPr>
        <w:pBdr>
          <w:bottom w:val="single" w:sz="24" w:space="1" w:color="0000FF"/>
        </w:pBdr>
        <w:tabs>
          <w:tab w:val="right" w:pos="14220"/>
        </w:tabs>
        <w:spacing w:after="240"/>
        <w:jc w:val="both"/>
        <w:rPr>
          <w:rFonts w:ascii="Calibri" w:hAnsi="Calibri"/>
          <w:b/>
          <w:color w:val="000000"/>
          <w:sz w:val="28"/>
          <w:szCs w:val="28"/>
        </w:rPr>
      </w:pPr>
      <w:r w:rsidRPr="0008264D">
        <w:rPr>
          <w:rFonts w:ascii="AcadMtavr" w:hAnsi="AcadMtavr"/>
          <w:b/>
          <w:sz w:val="28"/>
          <w:szCs w:val="28"/>
        </w:rPr>
        <w:t>mSeneblobis faza</w:t>
      </w:r>
      <w:r w:rsidRPr="0008264D">
        <w:rPr>
          <w:rFonts w:ascii="Calibri" w:hAnsi="Calibri"/>
          <w:b/>
          <w:color w:val="000000"/>
          <w:sz w:val="28"/>
          <w:szCs w:val="28"/>
        </w:rPr>
        <w:tab/>
      </w:r>
    </w:p>
    <w:tbl>
      <w:tblPr>
        <w:tblW w:w="489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2699"/>
        <w:gridCol w:w="2155"/>
        <w:gridCol w:w="2077"/>
        <w:gridCol w:w="2251"/>
        <w:gridCol w:w="2161"/>
        <w:gridCol w:w="1704"/>
      </w:tblGrid>
      <w:tr w:rsidR="00DD607B" w:rsidRPr="0008264D" w:rsidTr="00DD607B">
        <w:tc>
          <w:tcPr>
            <w:tcW w:w="659" w:type="pct"/>
            <w:shd w:val="clear" w:color="auto" w:fill="F3F3F3"/>
            <w:vAlign w:val="center"/>
          </w:tcPr>
          <w:p w:rsidR="00F73F33" w:rsidRPr="0008264D" w:rsidRDefault="00F73F33" w:rsidP="00781293">
            <w:pPr>
              <w:spacing w:before="120" w:after="120"/>
              <w:ind w:left="-270"/>
              <w:jc w:val="center"/>
              <w:rPr>
                <w:rFonts w:ascii="AcadNusx" w:hAnsi="AcadNusx"/>
                <w:b/>
                <w:sz w:val="18"/>
                <w:szCs w:val="18"/>
              </w:rPr>
            </w:pPr>
            <w:r w:rsidRPr="0008264D">
              <w:rPr>
                <w:rFonts w:ascii="AcadNusx" w:hAnsi="AcadNusx"/>
                <w:b/>
                <w:sz w:val="18"/>
                <w:szCs w:val="18"/>
              </w:rPr>
              <w:t>saqmianoba</w:t>
            </w:r>
          </w:p>
          <w:p w:rsidR="00F73F33" w:rsidRPr="0008264D" w:rsidRDefault="00F73F33" w:rsidP="00781293">
            <w:pPr>
              <w:spacing w:before="120" w:after="120"/>
              <w:jc w:val="center"/>
              <w:rPr>
                <w:rFonts w:ascii="AcadNusx" w:hAnsi="AcadNusx"/>
                <w:sz w:val="18"/>
                <w:szCs w:val="18"/>
              </w:rPr>
            </w:pPr>
          </w:p>
        </w:tc>
        <w:tc>
          <w:tcPr>
            <w:tcW w:w="898" w:type="pct"/>
            <w:shd w:val="clear" w:color="auto" w:fill="F3F3F3"/>
            <w:vAlign w:val="center"/>
          </w:tcPr>
          <w:p w:rsidR="00F73F33" w:rsidRPr="0008264D" w:rsidRDefault="00F73F33" w:rsidP="00781293">
            <w:pPr>
              <w:spacing w:before="120" w:after="120"/>
              <w:jc w:val="center"/>
              <w:rPr>
                <w:rFonts w:ascii="AcadNusx" w:hAnsi="AcadNusx"/>
                <w:b/>
                <w:sz w:val="18"/>
                <w:szCs w:val="18"/>
              </w:rPr>
            </w:pPr>
            <w:r w:rsidRPr="0008264D">
              <w:rPr>
                <w:rFonts w:ascii="AcadNusx" w:hAnsi="AcadNusx"/>
                <w:b/>
                <w:sz w:val="18"/>
                <w:szCs w:val="18"/>
              </w:rPr>
              <w:t>ra?</w:t>
            </w:r>
          </w:p>
          <w:p w:rsidR="00F73F33" w:rsidRPr="0008264D" w:rsidRDefault="00F73F33" w:rsidP="00781293">
            <w:pPr>
              <w:spacing w:before="120" w:after="120"/>
              <w:jc w:val="center"/>
              <w:rPr>
                <w:rFonts w:ascii="AcadNusx" w:hAnsi="AcadNusx"/>
                <w:sz w:val="18"/>
                <w:szCs w:val="18"/>
              </w:rPr>
            </w:pPr>
            <w:r w:rsidRPr="0008264D">
              <w:rPr>
                <w:rFonts w:ascii="AcadNusx" w:hAnsi="AcadNusx"/>
                <w:sz w:val="18"/>
                <w:szCs w:val="18"/>
              </w:rPr>
              <w:t>(parametrze unda ganxorcieldes monitoringi)</w:t>
            </w:r>
          </w:p>
        </w:tc>
        <w:tc>
          <w:tcPr>
            <w:tcW w:w="717" w:type="pct"/>
            <w:shd w:val="clear" w:color="auto" w:fill="F3F3F3"/>
            <w:vAlign w:val="center"/>
          </w:tcPr>
          <w:p w:rsidR="00F73F33" w:rsidRPr="0008264D" w:rsidRDefault="00F73F33" w:rsidP="00781293">
            <w:pPr>
              <w:spacing w:before="120" w:after="120"/>
              <w:jc w:val="center"/>
              <w:rPr>
                <w:rFonts w:ascii="AcadNusx" w:hAnsi="AcadNusx"/>
                <w:b/>
                <w:sz w:val="18"/>
                <w:szCs w:val="18"/>
              </w:rPr>
            </w:pPr>
            <w:r w:rsidRPr="0008264D">
              <w:rPr>
                <w:rFonts w:ascii="AcadNusx" w:hAnsi="AcadNusx"/>
                <w:b/>
                <w:sz w:val="18"/>
                <w:szCs w:val="18"/>
              </w:rPr>
              <w:t>sad?</w:t>
            </w:r>
          </w:p>
          <w:p w:rsidR="00F73F33" w:rsidRPr="0008264D" w:rsidRDefault="00F73F33" w:rsidP="00781293">
            <w:pPr>
              <w:spacing w:before="120" w:after="120"/>
              <w:jc w:val="center"/>
              <w:rPr>
                <w:rFonts w:ascii="AcadNusx" w:hAnsi="AcadNusx"/>
                <w:sz w:val="18"/>
                <w:szCs w:val="18"/>
              </w:rPr>
            </w:pPr>
            <w:r w:rsidRPr="0008264D">
              <w:rPr>
                <w:rFonts w:ascii="AcadNusx" w:hAnsi="AcadNusx"/>
                <w:sz w:val="18"/>
                <w:szCs w:val="18"/>
              </w:rPr>
              <w:t>(aris parametri, romelzec unda ganxorcieldes monitoringi)</w:t>
            </w:r>
          </w:p>
        </w:tc>
        <w:tc>
          <w:tcPr>
            <w:tcW w:w="691" w:type="pct"/>
            <w:shd w:val="clear" w:color="auto" w:fill="F3F3F3"/>
            <w:vAlign w:val="center"/>
          </w:tcPr>
          <w:p w:rsidR="00F73F33" w:rsidRPr="0008264D" w:rsidRDefault="00F73F33" w:rsidP="00781293">
            <w:pPr>
              <w:spacing w:before="120" w:after="120"/>
              <w:jc w:val="center"/>
              <w:rPr>
                <w:rFonts w:ascii="AcadNusx" w:hAnsi="AcadNusx"/>
                <w:b/>
                <w:sz w:val="18"/>
                <w:szCs w:val="18"/>
              </w:rPr>
            </w:pPr>
            <w:r w:rsidRPr="0008264D">
              <w:rPr>
                <w:rFonts w:ascii="AcadNusx" w:hAnsi="AcadNusx"/>
                <w:b/>
                <w:sz w:val="18"/>
                <w:szCs w:val="18"/>
              </w:rPr>
              <w:t>rogor?</w:t>
            </w:r>
          </w:p>
          <w:p w:rsidR="00F73F33" w:rsidRPr="0008264D" w:rsidRDefault="00F73F33" w:rsidP="00781293">
            <w:pPr>
              <w:spacing w:before="120" w:after="120"/>
              <w:jc w:val="center"/>
              <w:rPr>
                <w:rFonts w:ascii="AcadNusx" w:hAnsi="AcadNusx"/>
                <w:sz w:val="18"/>
                <w:szCs w:val="18"/>
              </w:rPr>
            </w:pPr>
            <w:r w:rsidRPr="0008264D">
              <w:rPr>
                <w:rFonts w:ascii="AcadNusx" w:hAnsi="AcadNusx"/>
                <w:sz w:val="18"/>
                <w:szCs w:val="18"/>
              </w:rPr>
              <w:t>(unda ganxorcieldes parametrize monitoringi)</w:t>
            </w:r>
          </w:p>
        </w:tc>
        <w:tc>
          <w:tcPr>
            <w:tcW w:w="749" w:type="pct"/>
            <w:shd w:val="clear" w:color="auto" w:fill="F3F3F3"/>
            <w:vAlign w:val="center"/>
          </w:tcPr>
          <w:p w:rsidR="00F73F33" w:rsidRPr="0008264D" w:rsidRDefault="00F73F33" w:rsidP="00781293">
            <w:pPr>
              <w:spacing w:before="120" w:after="120"/>
              <w:jc w:val="center"/>
              <w:rPr>
                <w:rFonts w:ascii="AcadNusx" w:hAnsi="AcadNusx"/>
                <w:b/>
                <w:sz w:val="18"/>
                <w:szCs w:val="18"/>
              </w:rPr>
            </w:pPr>
            <w:r w:rsidRPr="0008264D">
              <w:rPr>
                <w:rFonts w:ascii="AcadNusx" w:hAnsi="AcadNusx"/>
                <w:b/>
                <w:sz w:val="18"/>
                <w:szCs w:val="18"/>
              </w:rPr>
              <w:t>rodis?</w:t>
            </w:r>
          </w:p>
          <w:p w:rsidR="00F73F33" w:rsidRPr="0008264D" w:rsidRDefault="00F73F33" w:rsidP="00781293">
            <w:pPr>
              <w:spacing w:before="120" w:after="120"/>
              <w:jc w:val="center"/>
              <w:rPr>
                <w:rFonts w:ascii="AcadNusx" w:hAnsi="AcadNusx"/>
                <w:sz w:val="18"/>
                <w:szCs w:val="18"/>
              </w:rPr>
            </w:pPr>
            <w:r w:rsidRPr="0008264D">
              <w:rPr>
                <w:rFonts w:ascii="AcadNusx" w:hAnsi="AcadNusx"/>
                <w:sz w:val="18"/>
                <w:szCs w:val="18"/>
              </w:rPr>
              <w:t>(ganisazRvreba sixSire/an xangrZlivoba)</w:t>
            </w:r>
          </w:p>
        </w:tc>
        <w:tc>
          <w:tcPr>
            <w:tcW w:w="719" w:type="pct"/>
            <w:shd w:val="clear" w:color="auto" w:fill="F3F3F3"/>
            <w:vAlign w:val="center"/>
          </w:tcPr>
          <w:p w:rsidR="00F73F33" w:rsidRPr="0008264D" w:rsidRDefault="00F73F33" w:rsidP="00781293">
            <w:pPr>
              <w:spacing w:before="120" w:after="120"/>
              <w:jc w:val="center"/>
              <w:rPr>
                <w:rFonts w:ascii="AcadNusx" w:hAnsi="AcadNusx"/>
                <w:b/>
                <w:sz w:val="18"/>
                <w:szCs w:val="18"/>
              </w:rPr>
            </w:pPr>
            <w:r w:rsidRPr="0008264D">
              <w:rPr>
                <w:rFonts w:ascii="AcadNusx" w:hAnsi="AcadNusx"/>
                <w:b/>
                <w:sz w:val="18"/>
                <w:szCs w:val="18"/>
              </w:rPr>
              <w:t>ratom?</w:t>
            </w:r>
          </w:p>
          <w:p w:rsidR="00F73F33" w:rsidRPr="0008264D" w:rsidRDefault="00F73F33" w:rsidP="00781293">
            <w:pPr>
              <w:spacing w:before="120" w:after="120"/>
              <w:jc w:val="center"/>
              <w:rPr>
                <w:rFonts w:ascii="AcadNusx" w:hAnsi="AcadNusx"/>
                <w:sz w:val="18"/>
                <w:szCs w:val="18"/>
              </w:rPr>
            </w:pPr>
            <w:r w:rsidRPr="0008264D">
              <w:rPr>
                <w:rFonts w:ascii="AcadNusx" w:hAnsi="AcadNusx"/>
                <w:sz w:val="18"/>
                <w:szCs w:val="18"/>
              </w:rPr>
              <w:t>(aris parametri monitoringis qveS)</w:t>
            </w:r>
          </w:p>
        </w:tc>
        <w:tc>
          <w:tcPr>
            <w:tcW w:w="567" w:type="pct"/>
            <w:shd w:val="clear" w:color="auto" w:fill="F3F3F3"/>
            <w:vAlign w:val="center"/>
          </w:tcPr>
          <w:p w:rsidR="00F73F33" w:rsidRPr="0008264D" w:rsidRDefault="00F73F33" w:rsidP="00781293">
            <w:pPr>
              <w:spacing w:before="120" w:after="120"/>
              <w:jc w:val="center"/>
              <w:rPr>
                <w:rFonts w:ascii="Sylfaen" w:hAnsi="Sylfaen"/>
                <w:b/>
                <w:sz w:val="18"/>
                <w:szCs w:val="18"/>
                <w:lang w:val="ka-GE"/>
              </w:rPr>
            </w:pPr>
            <w:r w:rsidRPr="0008264D">
              <w:rPr>
                <w:rFonts w:ascii="Sylfaen" w:hAnsi="Sylfaen"/>
                <w:b/>
                <w:sz w:val="18"/>
                <w:szCs w:val="18"/>
                <w:lang w:val="ka-GE"/>
              </w:rPr>
              <w:t>ვ</w:t>
            </w:r>
            <w:r w:rsidRPr="0008264D">
              <w:rPr>
                <w:rFonts w:ascii="AcadNusx" w:hAnsi="AcadNusx"/>
                <w:b/>
                <w:sz w:val="18"/>
                <w:szCs w:val="18"/>
              </w:rPr>
              <w:t>in</w:t>
            </w:r>
            <w:r w:rsidRPr="0008264D">
              <w:rPr>
                <w:rFonts w:ascii="Sylfaen" w:hAnsi="Sylfaen"/>
                <w:b/>
                <w:sz w:val="18"/>
                <w:szCs w:val="18"/>
                <w:lang w:val="ka-GE"/>
              </w:rPr>
              <w:t>?</w:t>
            </w:r>
          </w:p>
          <w:p w:rsidR="00F73F33" w:rsidRPr="0008264D" w:rsidRDefault="00F73F33" w:rsidP="00781293">
            <w:pPr>
              <w:spacing w:before="120" w:after="120"/>
              <w:jc w:val="center"/>
              <w:rPr>
                <w:rFonts w:ascii="Calibri" w:hAnsi="Calibri"/>
                <w:sz w:val="18"/>
                <w:szCs w:val="18"/>
              </w:rPr>
            </w:pPr>
            <w:r w:rsidRPr="0008264D">
              <w:rPr>
                <w:rFonts w:ascii="AcadNusx" w:hAnsi="AcadNusx"/>
                <w:sz w:val="18"/>
                <w:szCs w:val="18"/>
              </w:rPr>
              <w:t>(aris pasuxsimgebeli monitoringze)</w:t>
            </w:r>
          </w:p>
        </w:tc>
      </w:tr>
      <w:tr w:rsidR="00DD607B" w:rsidRPr="0008264D" w:rsidTr="00DD607B">
        <w:trPr>
          <w:trHeight w:val="1110"/>
        </w:trPr>
        <w:tc>
          <w:tcPr>
            <w:tcW w:w="659" w:type="pct"/>
          </w:tcPr>
          <w:p w:rsidR="00F73F33" w:rsidRPr="0008264D" w:rsidRDefault="00F73F33" w:rsidP="00781293">
            <w:pPr>
              <w:rPr>
                <w:rFonts w:ascii="LitNusx" w:hAnsi="LitNusx"/>
                <w:sz w:val="18"/>
                <w:szCs w:val="18"/>
              </w:rPr>
            </w:pPr>
            <w:r w:rsidRPr="0008264D">
              <w:rPr>
                <w:rFonts w:ascii="AcadNusx" w:hAnsi="AcadNusx"/>
                <w:sz w:val="18"/>
                <w:szCs w:val="18"/>
              </w:rPr>
              <w:t>samSeneblo masalebiT momarageba</w:t>
            </w:r>
          </w:p>
        </w:tc>
        <w:tc>
          <w:tcPr>
            <w:tcW w:w="898" w:type="pct"/>
          </w:tcPr>
          <w:p w:rsidR="00F73F33" w:rsidRPr="0008264D" w:rsidRDefault="00F73F33" w:rsidP="00781293">
            <w:pPr>
              <w:rPr>
                <w:rFonts w:ascii="AcadNusx" w:hAnsi="AcadNusx"/>
                <w:sz w:val="18"/>
                <w:szCs w:val="18"/>
              </w:rPr>
            </w:pPr>
            <w:r w:rsidRPr="0008264D">
              <w:rPr>
                <w:rFonts w:ascii="AcadNusx" w:hAnsi="AcadNusx"/>
                <w:sz w:val="18"/>
                <w:szCs w:val="18"/>
              </w:rPr>
              <w:t>samSeneblo masalebis SeZena oficialuri arxebiT licenzirebuli momwodeblebisgan</w:t>
            </w:r>
          </w:p>
          <w:p w:rsidR="00F73F33" w:rsidRPr="0008264D" w:rsidRDefault="00F73F33" w:rsidP="00781293">
            <w:pPr>
              <w:rPr>
                <w:rFonts w:ascii="LitNusx" w:hAnsi="LitNusx"/>
                <w:sz w:val="18"/>
                <w:szCs w:val="18"/>
              </w:rPr>
            </w:pPr>
          </w:p>
        </w:tc>
        <w:tc>
          <w:tcPr>
            <w:tcW w:w="717" w:type="pct"/>
          </w:tcPr>
          <w:p w:rsidR="00F73F33" w:rsidRPr="0008264D" w:rsidRDefault="00F73F33" w:rsidP="00781293">
            <w:pPr>
              <w:rPr>
                <w:rFonts w:ascii="Sylfaen" w:hAnsi="Sylfaen"/>
                <w:sz w:val="18"/>
                <w:szCs w:val="18"/>
                <w:lang w:val="ka-GE"/>
              </w:rPr>
            </w:pPr>
            <w:r w:rsidRPr="0008264D">
              <w:rPr>
                <w:rFonts w:ascii="AcadNusx" w:hAnsi="AcadNusx"/>
                <w:sz w:val="18"/>
                <w:szCs w:val="18"/>
                <w:lang w:val="it-IT"/>
              </w:rPr>
              <w:t>masalebis momwodebis ofisSi</w:t>
            </w:r>
            <w:r w:rsidRPr="0008264D">
              <w:rPr>
                <w:rFonts w:ascii="Sylfaen" w:hAnsi="Sylfaen"/>
                <w:sz w:val="18"/>
                <w:szCs w:val="18"/>
                <w:lang w:val="ka-GE"/>
              </w:rPr>
              <w:t>,</w:t>
            </w:r>
            <w:r w:rsidRPr="0008264D">
              <w:rPr>
                <w:rFonts w:ascii="AcadNusx" w:hAnsi="AcadNusx"/>
                <w:sz w:val="18"/>
                <w:szCs w:val="18"/>
                <w:lang w:val="it-IT"/>
              </w:rPr>
              <w:t xml:space="preserve"> sawyob bazaze</w:t>
            </w:r>
            <w:r w:rsidRPr="0008264D">
              <w:rPr>
                <w:rFonts w:ascii="Sylfaen" w:hAnsi="Sylfaen"/>
                <w:sz w:val="18"/>
                <w:szCs w:val="18"/>
                <w:lang w:val="ka-GE"/>
              </w:rPr>
              <w:t>,</w:t>
            </w:r>
          </w:p>
          <w:p w:rsidR="00F73F33" w:rsidRPr="0008264D" w:rsidRDefault="00F73F33" w:rsidP="00781293">
            <w:pPr>
              <w:rPr>
                <w:rFonts w:ascii="LitNusx" w:hAnsi="LitNusx"/>
                <w:sz w:val="18"/>
                <w:szCs w:val="18"/>
                <w:lang w:val="it-IT"/>
              </w:rPr>
            </w:pPr>
            <w:r w:rsidRPr="0008264D">
              <w:rPr>
                <w:rFonts w:ascii="AcadNusx" w:hAnsi="AcadNusx"/>
                <w:sz w:val="18"/>
                <w:szCs w:val="18"/>
                <w:lang w:val="it-IT"/>
              </w:rPr>
              <w:t xml:space="preserve">mdinarispiras, karierze </w:t>
            </w:r>
          </w:p>
        </w:tc>
        <w:tc>
          <w:tcPr>
            <w:tcW w:w="691" w:type="pct"/>
          </w:tcPr>
          <w:p w:rsidR="00F73F33" w:rsidRPr="0008264D" w:rsidRDefault="00F73F33" w:rsidP="00781293">
            <w:pPr>
              <w:rPr>
                <w:rFonts w:ascii="AcadNusx" w:hAnsi="AcadNusx"/>
                <w:sz w:val="18"/>
                <w:szCs w:val="18"/>
              </w:rPr>
            </w:pPr>
            <w:r w:rsidRPr="0008264D">
              <w:rPr>
                <w:rFonts w:ascii="AcadNusx" w:hAnsi="AcadNusx"/>
                <w:sz w:val="18"/>
                <w:szCs w:val="18"/>
              </w:rPr>
              <w:t>sabuTebis Semowmeba;</w:t>
            </w:r>
          </w:p>
          <w:p w:rsidR="00F73F33" w:rsidRPr="0008264D" w:rsidRDefault="00F73F33" w:rsidP="00781293">
            <w:pPr>
              <w:rPr>
                <w:rFonts w:ascii="AcadNusx" w:hAnsi="AcadNusx"/>
                <w:sz w:val="18"/>
                <w:szCs w:val="18"/>
              </w:rPr>
            </w:pPr>
          </w:p>
          <w:p w:rsidR="00F73F33" w:rsidRPr="0008264D" w:rsidRDefault="00F73F33" w:rsidP="00781293">
            <w:pPr>
              <w:rPr>
                <w:rFonts w:ascii="LitNusx" w:hAnsi="LitNusx"/>
                <w:sz w:val="18"/>
                <w:szCs w:val="18"/>
              </w:rPr>
            </w:pPr>
            <w:r w:rsidRPr="0008264D">
              <w:rPr>
                <w:rFonts w:ascii="AcadNusx" w:hAnsi="AcadNusx"/>
                <w:sz w:val="18"/>
                <w:szCs w:val="18"/>
              </w:rPr>
              <w:t>xarisxis Semoiwmeba</w:t>
            </w:r>
          </w:p>
        </w:tc>
        <w:tc>
          <w:tcPr>
            <w:tcW w:w="749" w:type="pct"/>
          </w:tcPr>
          <w:p w:rsidR="00F73F33" w:rsidRPr="0008264D" w:rsidRDefault="00F73F33" w:rsidP="00781293">
            <w:pPr>
              <w:rPr>
                <w:rFonts w:ascii="LitNusx" w:hAnsi="LitNusx"/>
                <w:sz w:val="18"/>
                <w:szCs w:val="18"/>
              </w:rPr>
            </w:pPr>
            <w:r w:rsidRPr="0008264D">
              <w:rPr>
                <w:rFonts w:ascii="AcadNusx" w:hAnsi="AcadNusx"/>
                <w:sz w:val="18"/>
                <w:szCs w:val="18"/>
              </w:rPr>
              <w:t>masalebiT momaragebis xelSekrulebaTa gaformebisas</w:t>
            </w:r>
          </w:p>
        </w:tc>
        <w:tc>
          <w:tcPr>
            <w:tcW w:w="719" w:type="pct"/>
          </w:tcPr>
          <w:p w:rsidR="00F73F33" w:rsidRPr="0008264D" w:rsidRDefault="00F73F33" w:rsidP="00781293">
            <w:pPr>
              <w:rPr>
                <w:rFonts w:ascii="LitNusx" w:hAnsi="LitNusx"/>
                <w:sz w:val="18"/>
                <w:szCs w:val="18"/>
              </w:rPr>
            </w:pPr>
            <w:r w:rsidRPr="0008264D">
              <w:rPr>
                <w:rFonts w:ascii="AcadNusx" w:hAnsi="AcadNusx"/>
                <w:sz w:val="18"/>
                <w:szCs w:val="18"/>
              </w:rPr>
              <w:t>nagebobis teqnikuri gamarTulobisa da garemosa da adamianis usafrTxoebis  uzunvelsayofad</w:t>
            </w:r>
          </w:p>
        </w:tc>
        <w:tc>
          <w:tcPr>
            <w:tcW w:w="567" w:type="pct"/>
          </w:tcPr>
          <w:p w:rsidR="00F73F33" w:rsidRPr="0008264D" w:rsidRDefault="00F73F33" w:rsidP="00781293">
            <w:pPr>
              <w:rPr>
                <w:rFonts w:ascii="AcadNusx" w:hAnsi="AcadNusx"/>
                <w:sz w:val="18"/>
                <w:szCs w:val="18"/>
              </w:rPr>
            </w:pPr>
            <w:r w:rsidRPr="0008264D">
              <w:rPr>
                <w:rFonts w:ascii="AcadNusx" w:hAnsi="AcadNusx"/>
                <w:sz w:val="18"/>
                <w:szCs w:val="18"/>
              </w:rPr>
              <w:t>saavtomobilo gzebis</w:t>
            </w:r>
          </w:p>
          <w:p w:rsidR="00F73F33" w:rsidRPr="0008264D" w:rsidRDefault="00F73F33" w:rsidP="00781293">
            <w:pPr>
              <w:rPr>
                <w:rFonts w:ascii="Sylfaen" w:hAnsi="Sylfaen"/>
                <w:sz w:val="18"/>
                <w:szCs w:val="18"/>
                <w:lang w:val="ka-GE"/>
              </w:rPr>
            </w:pPr>
            <w:r w:rsidRPr="0008264D">
              <w:rPr>
                <w:rFonts w:ascii="AcadNusx" w:hAnsi="AcadNusx"/>
                <w:sz w:val="18"/>
                <w:szCs w:val="18"/>
              </w:rPr>
              <w:t>departamenti</w:t>
            </w:r>
          </w:p>
          <w:p w:rsidR="00F73F33" w:rsidRPr="0008264D" w:rsidRDefault="00F73F33" w:rsidP="00781293">
            <w:pPr>
              <w:rPr>
                <w:rFonts w:ascii="Sylfaen" w:hAnsi="Sylfaen"/>
                <w:sz w:val="18"/>
                <w:szCs w:val="18"/>
                <w:lang w:val="ka-GE"/>
              </w:rPr>
            </w:pPr>
            <w:r w:rsidRPr="0008264D">
              <w:rPr>
                <w:rFonts w:ascii="Sylfaen" w:hAnsi="Sylfaen"/>
                <w:sz w:val="18"/>
                <w:szCs w:val="18"/>
                <w:lang w:val="ka-GE"/>
              </w:rPr>
              <w:t>(</w:t>
            </w:r>
            <w:r w:rsidRPr="0008264D">
              <w:rPr>
                <w:rFonts w:ascii="AcadNusx" w:hAnsi="AcadNusx"/>
                <w:sz w:val="18"/>
                <w:szCs w:val="18"/>
              </w:rPr>
              <w:t>sgd</w:t>
            </w:r>
            <w:r w:rsidRPr="0008264D">
              <w:rPr>
                <w:rFonts w:ascii="Sylfaen" w:hAnsi="Sylfaen"/>
                <w:sz w:val="18"/>
                <w:szCs w:val="18"/>
                <w:lang w:val="ka-GE"/>
              </w:rPr>
              <w:t>)</w:t>
            </w:r>
          </w:p>
        </w:tc>
      </w:tr>
      <w:tr w:rsidR="003D6CA4" w:rsidRPr="0008264D" w:rsidTr="003D6CA4">
        <w:trPr>
          <w:trHeight w:val="1110"/>
        </w:trPr>
        <w:tc>
          <w:tcPr>
            <w:tcW w:w="659"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rPr>
            </w:pPr>
            <w:r w:rsidRPr="0008264D">
              <w:rPr>
                <w:rFonts w:ascii="AcadNusx" w:hAnsi="AcadNusx"/>
                <w:sz w:val="18"/>
                <w:szCs w:val="18"/>
              </w:rPr>
              <w:t>samuSaoebi tyiT dafarul teritoriebze</w:t>
            </w:r>
          </w:p>
        </w:tc>
        <w:tc>
          <w:tcPr>
            <w:tcW w:w="898"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rPr>
            </w:pPr>
            <w:r w:rsidRPr="0008264D">
              <w:rPr>
                <w:rFonts w:ascii="AcadNusx" w:hAnsi="AcadNusx"/>
                <w:sz w:val="18"/>
                <w:szCs w:val="18"/>
              </w:rPr>
              <w:t>dauSvebelia saxelmwifo tyis fondis kuTvnil teritoriebze samuSaoebis ganxorcieleba amoricxvis proceduris dasrulebamde.</w:t>
            </w:r>
          </w:p>
          <w:p w:rsidR="003D6CA4" w:rsidRPr="0008264D" w:rsidRDefault="003D6CA4" w:rsidP="00E7786C">
            <w:pPr>
              <w:jc w:val="both"/>
              <w:rPr>
                <w:rFonts w:ascii="AcadNusx" w:hAnsi="AcadNusx"/>
                <w:sz w:val="18"/>
                <w:szCs w:val="18"/>
              </w:rPr>
            </w:pPr>
            <w:r w:rsidRPr="0008264D">
              <w:rPr>
                <w:rFonts w:ascii="AcadNusx" w:hAnsi="AcadNusx"/>
                <w:sz w:val="18"/>
                <w:szCs w:val="18"/>
              </w:rPr>
              <w:t>samSeneblo teqnikis moZraobam an sxva saqmianobebma ar unda gamoiwvios xe-mcenareebis dazianeba da moWra, Tu aRniSnuli saqmianoba ar aris gaTvaliswinebuli gzis safarisa da gverdulebis mowyobisTvis.</w:t>
            </w:r>
          </w:p>
          <w:p w:rsidR="003D6CA4" w:rsidRPr="0008264D" w:rsidRDefault="003D6CA4" w:rsidP="00E7786C">
            <w:pPr>
              <w:jc w:val="both"/>
              <w:rPr>
                <w:rFonts w:ascii="AcadNusx" w:hAnsi="AcadNusx"/>
                <w:sz w:val="18"/>
                <w:szCs w:val="18"/>
              </w:rPr>
            </w:pPr>
            <w:r w:rsidRPr="0008264D">
              <w:rPr>
                <w:rFonts w:ascii="AcadNusx" w:hAnsi="AcadNusx"/>
                <w:sz w:val="18"/>
                <w:szCs w:val="18"/>
              </w:rPr>
              <w:t>TiToeuli mosaWreli xe unda iqnas markirebuli da moWris Semdgom dafiqsirdes JurnalSi.</w:t>
            </w:r>
          </w:p>
          <w:p w:rsidR="003D6CA4" w:rsidRPr="0008264D" w:rsidRDefault="003D6CA4" w:rsidP="00E7786C">
            <w:pPr>
              <w:jc w:val="both"/>
              <w:rPr>
                <w:rFonts w:ascii="AcadNusx" w:hAnsi="AcadNusx"/>
                <w:sz w:val="18"/>
                <w:szCs w:val="18"/>
              </w:rPr>
            </w:pPr>
          </w:p>
        </w:tc>
        <w:tc>
          <w:tcPr>
            <w:tcW w:w="717"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lang w:val="it-IT"/>
              </w:rPr>
            </w:pPr>
            <w:r w:rsidRPr="0008264D">
              <w:rPr>
                <w:rFonts w:ascii="AcadNusx" w:hAnsi="AcadNusx"/>
                <w:sz w:val="18"/>
                <w:szCs w:val="18"/>
                <w:lang w:val="it-IT"/>
              </w:rPr>
              <w:t>samSeneblo banaki tyiT dafarul teritoriaze.</w:t>
            </w:r>
          </w:p>
          <w:p w:rsidR="003D6CA4" w:rsidRPr="0008264D" w:rsidRDefault="003D6CA4" w:rsidP="00E7786C">
            <w:pPr>
              <w:jc w:val="both"/>
              <w:rPr>
                <w:rFonts w:ascii="AcadNusx" w:hAnsi="AcadNusx"/>
                <w:sz w:val="18"/>
                <w:szCs w:val="18"/>
                <w:lang w:val="it-IT"/>
              </w:rPr>
            </w:pPr>
          </w:p>
          <w:p w:rsidR="003D6CA4" w:rsidRPr="0008264D" w:rsidRDefault="003D6CA4" w:rsidP="00E7786C">
            <w:pPr>
              <w:jc w:val="both"/>
              <w:rPr>
                <w:rFonts w:ascii="AcadNusx" w:hAnsi="AcadNusx"/>
                <w:sz w:val="18"/>
                <w:szCs w:val="18"/>
                <w:lang w:val="it-IT"/>
              </w:rPr>
            </w:pPr>
            <w:r w:rsidRPr="0008264D">
              <w:rPr>
                <w:rFonts w:ascii="AcadNusx" w:hAnsi="AcadNusx"/>
                <w:sz w:val="18"/>
                <w:szCs w:val="18"/>
                <w:lang w:val="it-IT"/>
              </w:rPr>
              <w:t>mSenebeli kontraqtoris ofisi</w:t>
            </w:r>
          </w:p>
        </w:tc>
        <w:tc>
          <w:tcPr>
            <w:tcW w:w="691"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rPr>
            </w:pPr>
            <w:r w:rsidRPr="0008264D">
              <w:rPr>
                <w:rFonts w:ascii="AcadNusx" w:hAnsi="AcadNusx"/>
                <w:sz w:val="18"/>
                <w:szCs w:val="18"/>
              </w:rPr>
              <w:t>dokumentaciis Semowmeba</w:t>
            </w:r>
          </w:p>
          <w:p w:rsidR="003D6CA4" w:rsidRPr="0008264D" w:rsidRDefault="003D6CA4" w:rsidP="00E7786C">
            <w:pPr>
              <w:jc w:val="both"/>
              <w:rPr>
                <w:rFonts w:ascii="AcadNusx" w:hAnsi="AcadNusx"/>
                <w:sz w:val="18"/>
                <w:szCs w:val="18"/>
              </w:rPr>
            </w:pPr>
          </w:p>
          <w:p w:rsidR="003D6CA4" w:rsidRPr="0008264D" w:rsidRDefault="003D6CA4" w:rsidP="00E7786C">
            <w:pPr>
              <w:jc w:val="both"/>
              <w:rPr>
                <w:rFonts w:ascii="AcadNusx" w:hAnsi="AcadNusx"/>
                <w:sz w:val="18"/>
                <w:szCs w:val="18"/>
              </w:rPr>
            </w:pPr>
            <w:r w:rsidRPr="0008264D">
              <w:rPr>
                <w:rFonts w:ascii="AcadNusx" w:hAnsi="AcadNusx"/>
                <w:sz w:val="18"/>
                <w:szCs w:val="18"/>
              </w:rPr>
              <w:t>vizualuri daTvaliereba.</w:t>
            </w:r>
          </w:p>
        </w:tc>
        <w:tc>
          <w:tcPr>
            <w:tcW w:w="749"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rPr>
            </w:pPr>
            <w:r w:rsidRPr="0008264D">
              <w:rPr>
                <w:rFonts w:ascii="AcadNusx" w:hAnsi="AcadNusx"/>
                <w:sz w:val="18"/>
                <w:szCs w:val="18"/>
              </w:rPr>
              <w:t>tyiT dafarul teritoriaze samuSaoebis dawyebamde da mimdinareobis procesSi.</w:t>
            </w:r>
          </w:p>
        </w:tc>
        <w:tc>
          <w:tcPr>
            <w:tcW w:w="719" w:type="pct"/>
            <w:tcBorders>
              <w:top w:val="single" w:sz="4" w:space="0" w:color="auto"/>
              <w:left w:val="single" w:sz="4" w:space="0" w:color="auto"/>
              <w:bottom w:val="single" w:sz="4" w:space="0" w:color="auto"/>
              <w:right w:val="single" w:sz="4" w:space="0" w:color="auto"/>
            </w:tcBorders>
          </w:tcPr>
          <w:p w:rsidR="003D6CA4" w:rsidRPr="0008264D" w:rsidRDefault="003D6CA4" w:rsidP="00E7786C">
            <w:pPr>
              <w:jc w:val="both"/>
              <w:rPr>
                <w:rFonts w:ascii="AcadNusx" w:hAnsi="AcadNusx"/>
                <w:sz w:val="18"/>
                <w:szCs w:val="18"/>
              </w:rPr>
            </w:pPr>
            <w:r w:rsidRPr="0008264D">
              <w:rPr>
                <w:rFonts w:ascii="AcadNusx" w:hAnsi="AcadNusx"/>
                <w:sz w:val="18"/>
                <w:szCs w:val="18"/>
              </w:rPr>
              <w:t>erovnul kanonmdeblobasTan Sesabamisobis uzrunvelyofa;</w:t>
            </w:r>
          </w:p>
          <w:p w:rsidR="003D6CA4" w:rsidRPr="0008264D" w:rsidRDefault="003D6CA4" w:rsidP="00E7786C">
            <w:pPr>
              <w:jc w:val="both"/>
              <w:rPr>
                <w:rFonts w:ascii="AcadNusx" w:hAnsi="AcadNusx"/>
                <w:sz w:val="18"/>
                <w:szCs w:val="18"/>
              </w:rPr>
            </w:pPr>
          </w:p>
          <w:p w:rsidR="003D6CA4" w:rsidRPr="0008264D" w:rsidRDefault="003D6CA4" w:rsidP="00E7786C">
            <w:pPr>
              <w:jc w:val="both"/>
              <w:rPr>
                <w:rFonts w:ascii="AcadNusx" w:hAnsi="AcadNusx"/>
                <w:sz w:val="18"/>
                <w:szCs w:val="18"/>
              </w:rPr>
            </w:pPr>
            <w:r w:rsidRPr="0008264D">
              <w:rPr>
                <w:rFonts w:ascii="AcadNusx" w:hAnsi="AcadNusx"/>
                <w:sz w:val="18"/>
                <w:szCs w:val="18"/>
              </w:rPr>
              <w:t>tyiT dafarul teritoriebze zemoqmedebis Semcireba;</w:t>
            </w:r>
          </w:p>
          <w:p w:rsidR="003D6CA4" w:rsidRPr="0008264D" w:rsidRDefault="003D6CA4" w:rsidP="00E7786C">
            <w:pPr>
              <w:jc w:val="both"/>
              <w:rPr>
                <w:rFonts w:ascii="AcadNusx" w:hAnsi="AcadNusx"/>
                <w:sz w:val="18"/>
                <w:szCs w:val="18"/>
              </w:rPr>
            </w:pPr>
          </w:p>
          <w:p w:rsidR="003D6CA4" w:rsidRPr="0008264D" w:rsidRDefault="003D6CA4" w:rsidP="00E7786C">
            <w:pPr>
              <w:jc w:val="both"/>
              <w:rPr>
                <w:rFonts w:ascii="AcadNusx" w:hAnsi="AcadNusx"/>
                <w:sz w:val="18"/>
                <w:szCs w:val="18"/>
              </w:rPr>
            </w:pPr>
            <w:r w:rsidRPr="0008264D">
              <w:rPr>
                <w:rFonts w:ascii="AcadNusx" w:hAnsi="AcadNusx"/>
                <w:sz w:val="18"/>
                <w:szCs w:val="18"/>
              </w:rPr>
              <w:t>xe-mcenareebis Wris dros warmoebuli Jurnalebis miwodebis xelSewyoba</w:t>
            </w:r>
          </w:p>
        </w:tc>
        <w:tc>
          <w:tcPr>
            <w:tcW w:w="567" w:type="pct"/>
            <w:tcBorders>
              <w:top w:val="single" w:sz="4" w:space="0" w:color="auto"/>
              <w:left w:val="single" w:sz="4" w:space="0" w:color="auto"/>
              <w:bottom w:val="single" w:sz="4" w:space="0" w:color="auto"/>
              <w:right w:val="single" w:sz="4" w:space="0" w:color="auto"/>
            </w:tcBorders>
          </w:tcPr>
          <w:p w:rsidR="003D6CA4" w:rsidRPr="0008264D" w:rsidRDefault="003D6CA4" w:rsidP="003D6CA4">
            <w:pPr>
              <w:rPr>
                <w:rFonts w:ascii="AcadNusx" w:hAnsi="AcadNusx"/>
                <w:sz w:val="18"/>
                <w:szCs w:val="18"/>
              </w:rPr>
            </w:pPr>
            <w:r w:rsidRPr="0008264D">
              <w:rPr>
                <w:rFonts w:ascii="AcadNusx" w:hAnsi="AcadNusx"/>
                <w:sz w:val="18"/>
                <w:szCs w:val="18"/>
              </w:rPr>
              <w:t>saavtomobilo gzebis departamenti</w:t>
            </w:r>
          </w:p>
        </w:tc>
      </w:tr>
      <w:tr w:rsidR="00DD607B" w:rsidRPr="0008264D" w:rsidTr="00DD607B">
        <w:trPr>
          <w:trHeight w:val="2425"/>
        </w:trPr>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lastRenderedPageBreak/>
              <w:t>samSeneblo masalebis da narCenebis transportireba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LitNusx" w:hAnsi="LitNusx"/>
                <w:sz w:val="18"/>
                <w:szCs w:val="18"/>
              </w:rPr>
            </w:pPr>
            <w:r w:rsidRPr="0008264D">
              <w:rPr>
                <w:rFonts w:ascii="AcadNusx" w:hAnsi="AcadNusx"/>
                <w:sz w:val="18"/>
                <w:szCs w:val="18"/>
              </w:rPr>
              <w:t>samSeneblo teqnikis gadaadgileba</w:t>
            </w:r>
          </w:p>
        </w:tc>
        <w:tc>
          <w:tcPr>
            <w:tcW w:w="898" w:type="pct"/>
          </w:tcPr>
          <w:p w:rsidR="00F73F33" w:rsidRPr="0008264D" w:rsidRDefault="00F73F33" w:rsidP="00E7786C">
            <w:pPr>
              <w:jc w:val="both"/>
              <w:rPr>
                <w:rFonts w:ascii="AcadNusx" w:hAnsi="AcadNusx"/>
                <w:sz w:val="18"/>
                <w:szCs w:val="18"/>
              </w:rPr>
            </w:pPr>
            <w:r w:rsidRPr="0008264D">
              <w:rPr>
                <w:rFonts w:ascii="AcadNusx" w:hAnsi="AcadNusx"/>
                <w:sz w:val="18"/>
                <w:szCs w:val="18"/>
              </w:rPr>
              <w:t>- satvirTo manqanebis da sagzao samSeneblo teqnikis gamarTuloba;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Zaris srulfasovneba da tvirTis daculoba safari masaliT;</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LitNusx" w:hAnsi="LitNusx"/>
                <w:sz w:val="18"/>
                <w:szCs w:val="18"/>
              </w:rPr>
            </w:pPr>
            <w:r w:rsidRPr="0008264D">
              <w:rPr>
                <w:rFonts w:ascii="AcadNusx" w:hAnsi="AcadNusx"/>
                <w:sz w:val="18"/>
                <w:szCs w:val="18"/>
              </w:rPr>
              <w:t>-teqnikis gadaadgileba winaswar gansazRvruli marSrutiT</w:t>
            </w:r>
          </w:p>
        </w:tc>
        <w:tc>
          <w:tcPr>
            <w:tcW w:w="717" w:type="pct"/>
          </w:tcPr>
          <w:p w:rsidR="00F73F33" w:rsidRPr="0008264D" w:rsidRDefault="00F73F33" w:rsidP="00E7786C">
            <w:pPr>
              <w:jc w:val="both"/>
              <w:rPr>
                <w:rFonts w:ascii="LitNusx" w:hAnsi="LitNusx"/>
                <w:sz w:val="18"/>
                <w:szCs w:val="18"/>
              </w:rPr>
            </w:pPr>
            <w:r w:rsidRPr="0008264D">
              <w:rPr>
                <w:rFonts w:ascii="AcadNusx" w:hAnsi="AcadNusx"/>
                <w:sz w:val="18"/>
                <w:szCs w:val="18"/>
              </w:rPr>
              <w:t>saSeni masalebisa da samSeneblo narCenebis transportirebis marSrutebi</w:t>
            </w:r>
          </w:p>
        </w:tc>
        <w:tc>
          <w:tcPr>
            <w:tcW w:w="691" w:type="pct"/>
          </w:tcPr>
          <w:p w:rsidR="00F73F33" w:rsidRPr="0008264D" w:rsidRDefault="00F73F33" w:rsidP="00E7786C">
            <w:pPr>
              <w:ind w:left="-18"/>
              <w:jc w:val="both"/>
              <w:rPr>
                <w:rFonts w:ascii="LitNusx" w:hAnsi="LitNusx"/>
                <w:sz w:val="18"/>
                <w:szCs w:val="18"/>
              </w:rPr>
            </w:pPr>
            <w:r w:rsidRPr="0008264D">
              <w:rPr>
                <w:rFonts w:ascii="AcadNusx" w:hAnsi="AcadNusx"/>
                <w:sz w:val="18"/>
                <w:szCs w:val="18"/>
              </w:rPr>
              <w:t>samSeneblo obieqtTan mimdebare gzebis inspeqtireba gadaadgilebis marSrutebis mimarTulebebiT</w:t>
            </w:r>
          </w:p>
        </w:tc>
        <w:tc>
          <w:tcPr>
            <w:tcW w:w="749" w:type="pct"/>
          </w:tcPr>
          <w:p w:rsidR="00F73F33" w:rsidRPr="0008264D" w:rsidRDefault="00F73F33" w:rsidP="00E7786C">
            <w:pPr>
              <w:jc w:val="both"/>
              <w:rPr>
                <w:rFonts w:ascii="LitNusx" w:hAnsi="LitNusx"/>
                <w:sz w:val="18"/>
                <w:szCs w:val="18"/>
              </w:rPr>
            </w:pPr>
            <w:r w:rsidRPr="0008264D">
              <w:rPr>
                <w:rFonts w:ascii="AcadNusx" w:hAnsi="AcadNusx"/>
                <w:sz w:val="18"/>
                <w:szCs w:val="18"/>
                <w:lang w:val="pt-BR"/>
              </w:rPr>
              <w:t>winaswarganucxadebeliSemowmebasamuSaosaaTebSi</w:t>
            </w:r>
          </w:p>
        </w:tc>
        <w:tc>
          <w:tcPr>
            <w:tcW w:w="719" w:type="pct"/>
          </w:tcPr>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mtveriT da myari masaliT haerisa da gzebis dabinZurebis Tavidan asarideblad;</w:t>
            </w:r>
          </w:p>
          <w:p w:rsidR="00F73F33" w:rsidRPr="0008264D" w:rsidRDefault="00F73F33" w:rsidP="00E7786C">
            <w:pPr>
              <w:jc w:val="both"/>
              <w:rPr>
                <w:rFonts w:ascii="AcadNusx" w:hAnsi="AcadNusx"/>
                <w:sz w:val="18"/>
                <w:szCs w:val="18"/>
                <w:lang w:val="pt-BR"/>
              </w:rPr>
            </w:pPr>
          </w:p>
          <w:p w:rsidR="00F73F33" w:rsidRPr="0008264D" w:rsidRDefault="00F73F33" w:rsidP="00E7786C">
            <w:pPr>
              <w:jc w:val="both"/>
              <w:rPr>
                <w:rFonts w:ascii="LitNusx" w:hAnsi="LitNusx"/>
                <w:sz w:val="18"/>
                <w:szCs w:val="18"/>
              </w:rPr>
            </w:pPr>
            <w:r w:rsidRPr="0008264D">
              <w:rPr>
                <w:rFonts w:ascii="AcadNusx" w:hAnsi="AcadNusx"/>
                <w:sz w:val="18"/>
                <w:szCs w:val="18"/>
                <w:lang w:val="pt-BR"/>
              </w:rPr>
              <w:t xml:space="preserve">- saavtomoilo moZraobis Seferxebis SesazRudad </w:t>
            </w:r>
          </w:p>
        </w:tc>
        <w:tc>
          <w:tcPr>
            <w:tcW w:w="567" w:type="pct"/>
          </w:tcPr>
          <w:p w:rsidR="00F73F33" w:rsidRPr="0008264D" w:rsidRDefault="00F73F33" w:rsidP="00781293">
            <w:pPr>
              <w:rPr>
                <w:rFonts w:ascii="AcadNusx" w:hAnsi="AcadNusx" w:cs="Sylfaen"/>
                <w:sz w:val="18"/>
                <w:szCs w:val="18"/>
              </w:rPr>
            </w:pPr>
            <w:r w:rsidRPr="0008264D">
              <w:rPr>
                <w:rFonts w:ascii="AcadNusx" w:hAnsi="AcadNusx" w:cs="Sylfaen"/>
                <w:sz w:val="18"/>
                <w:szCs w:val="18"/>
              </w:rPr>
              <w:t>sgd;</w:t>
            </w:r>
          </w:p>
          <w:p w:rsidR="00F73F33" w:rsidRPr="0008264D" w:rsidRDefault="00F73F33" w:rsidP="00781293">
            <w:pPr>
              <w:rPr>
                <w:rFonts w:ascii="AcadNusx" w:hAnsi="AcadNusx" w:cs="Sylfaen"/>
                <w:sz w:val="18"/>
                <w:szCs w:val="18"/>
              </w:rPr>
            </w:pPr>
          </w:p>
          <w:p w:rsidR="00F73F33" w:rsidRPr="0008264D" w:rsidRDefault="00F73F33" w:rsidP="00781293">
            <w:pPr>
              <w:rPr>
                <w:rFonts w:ascii="AcadNusx" w:hAnsi="AcadNusx"/>
                <w:sz w:val="18"/>
                <w:szCs w:val="18"/>
                <w:lang w:val="ka-GE"/>
              </w:rPr>
            </w:pPr>
            <w:r w:rsidRPr="0008264D">
              <w:rPr>
                <w:rFonts w:ascii="AcadNusx" w:hAnsi="AcadNusx" w:cs="Sylfaen"/>
                <w:sz w:val="18"/>
                <w:szCs w:val="18"/>
              </w:rPr>
              <w:t>sapatrulo policia</w:t>
            </w:r>
          </w:p>
        </w:tc>
      </w:tr>
      <w:tr w:rsidR="00DD607B" w:rsidRPr="0008264D" w:rsidTr="00DD607B">
        <w:tc>
          <w:tcPr>
            <w:tcW w:w="659" w:type="pct"/>
          </w:tcPr>
          <w:p w:rsidR="00F73F33" w:rsidRPr="0008264D" w:rsidRDefault="00F73F33" w:rsidP="00E7786C">
            <w:pPr>
              <w:jc w:val="both"/>
              <w:rPr>
                <w:rFonts w:ascii="AcadNusx" w:hAnsi="AcadNusx"/>
                <w:sz w:val="18"/>
                <w:szCs w:val="18"/>
                <w:lang w:val="ka-GE"/>
              </w:rPr>
            </w:pPr>
            <w:r w:rsidRPr="0008264D">
              <w:rPr>
                <w:rFonts w:ascii="AcadNusx" w:hAnsi="AcadNusx"/>
                <w:sz w:val="18"/>
                <w:szCs w:val="18"/>
              </w:rPr>
              <w:t>samSeneblo teqnikis operireba obieqtze</w:t>
            </w:r>
          </w:p>
        </w:tc>
        <w:tc>
          <w:tcPr>
            <w:tcW w:w="898" w:type="pct"/>
          </w:tcPr>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samSeneblo teqnikis gamarTuli muSaoba:</w:t>
            </w:r>
          </w:p>
          <w:p w:rsidR="00F73F33" w:rsidRPr="0008264D" w:rsidRDefault="00F73F33" w:rsidP="001C299D">
            <w:pPr>
              <w:numPr>
                <w:ilvl w:val="0"/>
                <w:numId w:val="19"/>
              </w:numPr>
              <w:spacing w:line="240" w:lineRule="auto"/>
              <w:ind w:left="162" w:hanging="162"/>
              <w:jc w:val="both"/>
              <w:rPr>
                <w:rFonts w:ascii="AcadNusx" w:hAnsi="AcadNusx"/>
                <w:sz w:val="18"/>
                <w:szCs w:val="18"/>
                <w:lang w:val="pt-BR"/>
              </w:rPr>
            </w:pPr>
            <w:r w:rsidRPr="0008264D">
              <w:rPr>
                <w:rFonts w:ascii="AcadNusx" w:hAnsi="AcadNusx"/>
                <w:sz w:val="18"/>
                <w:szCs w:val="18"/>
                <w:lang w:val="pt-BR"/>
              </w:rPr>
              <w:t>gamonabolqvis siWarbe</w:t>
            </w:r>
          </w:p>
          <w:p w:rsidR="00F73F33" w:rsidRPr="0008264D" w:rsidRDefault="00F73F33" w:rsidP="001C299D">
            <w:pPr>
              <w:numPr>
                <w:ilvl w:val="0"/>
                <w:numId w:val="19"/>
              </w:numPr>
              <w:spacing w:line="240" w:lineRule="auto"/>
              <w:ind w:left="162" w:hanging="162"/>
              <w:jc w:val="both"/>
              <w:rPr>
                <w:rFonts w:ascii="AcadNusx" w:hAnsi="AcadNusx"/>
                <w:sz w:val="18"/>
                <w:szCs w:val="18"/>
                <w:lang w:val="pt-BR"/>
              </w:rPr>
            </w:pPr>
            <w:r w:rsidRPr="0008264D">
              <w:rPr>
                <w:rFonts w:ascii="AcadNusx" w:hAnsi="AcadNusx"/>
                <w:sz w:val="18"/>
                <w:szCs w:val="18"/>
                <w:lang w:val="pt-BR"/>
              </w:rPr>
              <w:t xml:space="preserve">sawvav-sapoxis Jonva </w:t>
            </w:r>
          </w:p>
          <w:p w:rsidR="00F73F33" w:rsidRPr="0008264D" w:rsidRDefault="00F73F33" w:rsidP="001C299D">
            <w:pPr>
              <w:numPr>
                <w:ilvl w:val="0"/>
                <w:numId w:val="19"/>
              </w:numPr>
              <w:ind w:left="162" w:hanging="162"/>
              <w:jc w:val="both"/>
              <w:rPr>
                <w:rFonts w:ascii="AcadNusx" w:hAnsi="AcadNusx"/>
                <w:sz w:val="18"/>
                <w:szCs w:val="18"/>
                <w:lang w:val="pt-BR"/>
              </w:rPr>
            </w:pPr>
            <w:r w:rsidRPr="0008264D">
              <w:rPr>
                <w:rFonts w:ascii="AcadNusx" w:hAnsi="AcadNusx"/>
                <w:sz w:val="18"/>
                <w:szCs w:val="18"/>
                <w:lang w:val="pt-BR"/>
              </w:rPr>
              <w:t>samuSao saaTebis daculoba</w:t>
            </w:r>
          </w:p>
          <w:p w:rsidR="00F73F33" w:rsidRPr="0008264D" w:rsidRDefault="00F73F33" w:rsidP="00E7786C">
            <w:pPr>
              <w:jc w:val="both"/>
              <w:rPr>
                <w:rFonts w:ascii="AcadNusx" w:hAnsi="AcadNusx"/>
                <w:color w:val="FF0000"/>
                <w:sz w:val="18"/>
                <w:szCs w:val="18"/>
                <w:lang w:val="pt-BR"/>
              </w:rPr>
            </w:pP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obieqti</w:t>
            </w:r>
          </w:p>
        </w:tc>
        <w:tc>
          <w:tcPr>
            <w:tcW w:w="691" w:type="pct"/>
          </w:tcPr>
          <w:p w:rsidR="00F73F33" w:rsidRPr="0008264D" w:rsidRDefault="00F73F33" w:rsidP="00E7786C">
            <w:pPr>
              <w:jc w:val="both"/>
              <w:rPr>
                <w:rFonts w:ascii="AcadNusx" w:hAnsi="AcadNusx"/>
                <w:sz w:val="18"/>
                <w:szCs w:val="18"/>
              </w:rPr>
            </w:pPr>
            <w:r w:rsidRPr="0008264D">
              <w:rPr>
                <w:rFonts w:ascii="AcadNusx" w:hAnsi="AcadNusx"/>
                <w:sz w:val="18"/>
                <w:szCs w:val="18"/>
              </w:rPr>
              <w:t xml:space="preserve">saqmianobis inspeqtireba </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samuSao saaTebSi da maT gareSe</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 teqnikis operirebisagan haerisa da niadagis dabinZurebis Sesamcireblad;</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xml:space="preserve">- mosaxleobis xmauriTa da vibraciiT Sewuxebis </w:t>
            </w:r>
          </w:p>
          <w:p w:rsidR="00F73F33" w:rsidRPr="0008264D" w:rsidRDefault="00F73F33" w:rsidP="00E7786C">
            <w:pPr>
              <w:jc w:val="both"/>
              <w:rPr>
                <w:rFonts w:ascii="Sylfaen" w:hAnsi="Sylfaen"/>
                <w:sz w:val="18"/>
                <w:szCs w:val="18"/>
              </w:rPr>
            </w:pPr>
            <w:r w:rsidRPr="0008264D">
              <w:rPr>
                <w:rFonts w:ascii="AcadNusx" w:hAnsi="AcadNusx"/>
                <w:sz w:val="18"/>
                <w:szCs w:val="18"/>
              </w:rPr>
              <w:t>SesazRudad</w:t>
            </w:r>
          </w:p>
        </w:tc>
        <w:tc>
          <w:tcPr>
            <w:tcW w:w="567" w:type="pct"/>
          </w:tcPr>
          <w:p w:rsidR="00F73F33" w:rsidRPr="0008264D" w:rsidRDefault="00F73F33" w:rsidP="00781293">
            <w:pPr>
              <w:rPr>
                <w:rFonts w:ascii="AcadNusx" w:hAnsi="AcadNusx"/>
                <w:sz w:val="18"/>
                <w:szCs w:val="18"/>
              </w:rPr>
            </w:pPr>
            <w:r w:rsidRPr="0008264D">
              <w:rPr>
                <w:rFonts w:ascii="AcadNusx" w:hAnsi="AcadNusx"/>
                <w:sz w:val="18"/>
                <w:szCs w:val="18"/>
              </w:rPr>
              <w:t>sgd</w:t>
            </w:r>
          </w:p>
        </w:tc>
      </w:tr>
      <w:tr w:rsidR="00DD607B" w:rsidRPr="0008264D" w:rsidTr="00DD607B">
        <w:trPr>
          <w:trHeight w:val="5484"/>
        </w:trPr>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lastRenderedPageBreak/>
              <w:t>samSeneblo teqnikis momsaxureba</w:t>
            </w:r>
          </w:p>
        </w:tc>
        <w:tc>
          <w:tcPr>
            <w:tcW w:w="898" w:type="pct"/>
          </w:tcPr>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avtomobilebis da teqnikis recxva samSeneblo obieqtis gareT an mdinaridan maqsimalurad mocilebul adgilas;</w:t>
            </w:r>
          </w:p>
          <w:p w:rsidR="00F73F33" w:rsidRPr="0008264D" w:rsidRDefault="00F73F33" w:rsidP="00E7786C">
            <w:pPr>
              <w:jc w:val="both"/>
              <w:rPr>
                <w:rFonts w:ascii="AcadNusx" w:hAnsi="AcadNusx"/>
                <w:sz w:val="18"/>
                <w:szCs w:val="18"/>
                <w:lang w:val="pt-BR"/>
              </w:rPr>
            </w:pPr>
          </w:p>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teqnikis gamarTva sawvav-sapoxiT samSeneblo obvieqts gareT an obieqtze mowyobil sagangebo punqtSi;</w:t>
            </w:r>
          </w:p>
          <w:p w:rsidR="00F73F33" w:rsidRPr="0008264D" w:rsidRDefault="00F73F33" w:rsidP="00E7786C">
            <w:pPr>
              <w:jc w:val="both"/>
              <w:rPr>
                <w:rFonts w:ascii="AcadNusx" w:hAnsi="AcadNusx"/>
                <w:sz w:val="18"/>
                <w:szCs w:val="18"/>
                <w:lang w:val="pt-BR"/>
              </w:rPr>
            </w:pPr>
          </w:p>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teqnikis momsaxurebis punqtis teqnikuri gamarTuloba:</w:t>
            </w:r>
          </w:p>
          <w:p w:rsidR="00F73F33" w:rsidRPr="0008264D" w:rsidRDefault="00F73F33" w:rsidP="001C299D">
            <w:pPr>
              <w:numPr>
                <w:ilvl w:val="0"/>
                <w:numId w:val="18"/>
              </w:numPr>
              <w:spacing w:line="240" w:lineRule="auto"/>
              <w:ind w:left="252" w:hanging="252"/>
              <w:jc w:val="both"/>
              <w:rPr>
                <w:rFonts w:ascii="AcadNusx" w:hAnsi="AcadNusx"/>
                <w:sz w:val="18"/>
                <w:szCs w:val="18"/>
                <w:lang w:val="pt-BR"/>
              </w:rPr>
            </w:pPr>
            <w:r w:rsidRPr="0008264D">
              <w:rPr>
                <w:rFonts w:ascii="AcadNusx" w:hAnsi="AcadNusx"/>
                <w:sz w:val="18"/>
                <w:szCs w:val="18"/>
                <w:lang w:val="pt-BR"/>
              </w:rPr>
              <w:t>myari gaumtari iataki an adsorbentis (qviSa, wvrili xreSi, membrana) safari</w:t>
            </w:r>
          </w:p>
          <w:p w:rsidR="00F73F33" w:rsidRPr="0008264D" w:rsidRDefault="00F73F33" w:rsidP="001C299D">
            <w:pPr>
              <w:numPr>
                <w:ilvl w:val="0"/>
                <w:numId w:val="18"/>
              </w:numPr>
              <w:spacing w:line="240" w:lineRule="auto"/>
              <w:ind w:left="252" w:hanging="252"/>
              <w:jc w:val="both"/>
              <w:rPr>
                <w:rFonts w:ascii="AcadNusx" w:hAnsi="AcadNusx"/>
                <w:sz w:val="18"/>
                <w:szCs w:val="18"/>
                <w:lang w:val="pt-BR"/>
              </w:rPr>
            </w:pPr>
            <w:r w:rsidRPr="0008264D">
              <w:rPr>
                <w:rFonts w:ascii="AcadNusx" w:hAnsi="AcadNusx"/>
                <w:sz w:val="18"/>
                <w:szCs w:val="18"/>
                <w:lang w:val="pt-BR"/>
              </w:rPr>
              <w:t>sakmao farTobi da gaumtari barierebi sawvavis konteinerTa garSemo</w:t>
            </w:r>
          </w:p>
          <w:p w:rsidR="00F73F33" w:rsidRPr="0008264D" w:rsidRDefault="00F73F33" w:rsidP="001C299D">
            <w:pPr>
              <w:numPr>
                <w:ilvl w:val="0"/>
                <w:numId w:val="18"/>
              </w:numPr>
              <w:spacing w:line="240" w:lineRule="auto"/>
              <w:ind w:left="252" w:hanging="252"/>
              <w:jc w:val="both"/>
              <w:rPr>
                <w:rFonts w:ascii="AcadNusx" w:hAnsi="AcadNusx"/>
                <w:sz w:val="18"/>
                <w:szCs w:val="18"/>
                <w:lang w:val="pt-BR"/>
              </w:rPr>
            </w:pPr>
            <w:r w:rsidRPr="0008264D">
              <w:rPr>
                <w:rFonts w:ascii="AcadNusx" w:hAnsi="AcadNusx"/>
                <w:sz w:val="18"/>
                <w:szCs w:val="18"/>
                <w:lang w:val="pt-BR"/>
              </w:rPr>
              <w:t>sabaziso cecxlmaqri saSualebebi</w:t>
            </w:r>
          </w:p>
          <w:p w:rsidR="00F73F33" w:rsidRPr="0008264D" w:rsidRDefault="00F73F33" w:rsidP="001C299D">
            <w:pPr>
              <w:numPr>
                <w:ilvl w:val="0"/>
                <w:numId w:val="18"/>
              </w:numPr>
              <w:spacing w:line="240" w:lineRule="auto"/>
              <w:ind w:left="252" w:hanging="252"/>
              <w:jc w:val="both"/>
              <w:rPr>
                <w:rFonts w:ascii="AcadNusx" w:hAnsi="AcadNusx"/>
                <w:sz w:val="18"/>
                <w:szCs w:val="18"/>
                <w:lang w:val="pt-BR"/>
              </w:rPr>
            </w:pPr>
            <w:r w:rsidRPr="0008264D">
              <w:rPr>
                <w:rFonts w:ascii="AcadNusx" w:hAnsi="AcadNusx"/>
                <w:sz w:val="18"/>
                <w:szCs w:val="18"/>
                <w:lang w:val="pt-BR"/>
              </w:rPr>
              <w:t>saleqarebi manqanebis samrecxaosTan</w:t>
            </w: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obieqti da masTan arsebuli samSeneblo baza (Tuki iarsebebs)</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saqmianobis inspeqtireba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teqnikis operirebis periodi</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 teqnikis momsaxurebisagan nadagisa da wylis navTobproduqtebiT  dabinZurebis Tavidan arideba;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xml:space="preserve">- aalebadi nivTierebebisgan xaZris gaCenis SemTxvevaSi misi drouli lokalizebis unzrunvelsayofad da mosalodneli zaralis Sesamcireblad.  </w:t>
            </w:r>
          </w:p>
        </w:tc>
        <w:tc>
          <w:tcPr>
            <w:tcW w:w="567" w:type="pct"/>
          </w:tcPr>
          <w:p w:rsidR="00F73F33" w:rsidRPr="0008264D" w:rsidRDefault="00F73F33" w:rsidP="00781293">
            <w:pPr>
              <w:rPr>
                <w:rFonts w:ascii="AcadNusx" w:hAnsi="AcadNusx"/>
                <w:sz w:val="18"/>
                <w:szCs w:val="18"/>
              </w:rPr>
            </w:pPr>
            <w:r w:rsidRPr="0008264D">
              <w:rPr>
                <w:rFonts w:ascii="AcadNusx" w:hAnsi="AcadNusx"/>
                <w:sz w:val="18"/>
                <w:szCs w:val="18"/>
              </w:rPr>
              <w:t>sgd</w:t>
            </w:r>
          </w:p>
        </w:tc>
      </w:tr>
      <w:tr w:rsidR="00DD607B" w:rsidRPr="0008264D" w:rsidTr="00DD607B">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t>inertuli masalebis mopoveba</w:t>
            </w:r>
          </w:p>
        </w:tc>
        <w:tc>
          <w:tcPr>
            <w:tcW w:w="898" w:type="pct"/>
          </w:tcPr>
          <w:p w:rsidR="00F73F33" w:rsidRPr="0008264D" w:rsidRDefault="00F73F33" w:rsidP="00E7786C">
            <w:pPr>
              <w:jc w:val="both"/>
              <w:rPr>
                <w:rFonts w:ascii="Sylfaen" w:hAnsi="Sylfaen"/>
                <w:sz w:val="18"/>
                <w:szCs w:val="18"/>
              </w:rPr>
            </w:pPr>
            <w:r w:rsidRPr="0008264D">
              <w:rPr>
                <w:rFonts w:ascii="AcadNusx" w:hAnsi="AcadNusx"/>
                <w:sz w:val="18"/>
                <w:szCs w:val="18"/>
              </w:rPr>
              <w:t>- inertuli masalebis SeZena arsebuli mompoveblebisgan Tuki amis saSualeba arsebobs</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Sylfaen" w:hAnsi="Sylfaen"/>
                <w:sz w:val="18"/>
                <w:szCs w:val="18"/>
              </w:rPr>
            </w:pPr>
            <w:r w:rsidRPr="0008264D">
              <w:rPr>
                <w:rFonts w:ascii="AcadNusx" w:hAnsi="AcadNusx"/>
                <w:sz w:val="18"/>
                <w:szCs w:val="18"/>
              </w:rPr>
              <w:t>- mSeneebli kontraqtoris mier inertuli masalis mopovebis licenziis mopoveba da licenziis pirobebis mkacri dacva</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Sylfaen" w:hAnsi="Sylfaen"/>
                <w:sz w:val="18"/>
                <w:szCs w:val="18"/>
              </w:rPr>
            </w:pPr>
            <w:r w:rsidRPr="0008264D">
              <w:rPr>
                <w:rFonts w:ascii="AcadNusx" w:hAnsi="AcadNusx"/>
                <w:sz w:val="18"/>
                <w:szCs w:val="18"/>
              </w:rPr>
              <w:t xml:space="preserve">- karierebis terasuli </w:t>
            </w:r>
            <w:r w:rsidRPr="0008264D">
              <w:rPr>
                <w:rFonts w:ascii="AcadNusx" w:hAnsi="AcadNusx"/>
                <w:sz w:val="18"/>
                <w:szCs w:val="18"/>
              </w:rPr>
              <w:lastRenderedPageBreak/>
              <w:t>damuSaveba, damuSavebul ubnebze narCeni masalis ukuCayra da ladSaftTan harmonizacia</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Sylfaen" w:hAnsi="Sylfaen"/>
                <w:sz w:val="18"/>
                <w:szCs w:val="18"/>
              </w:rPr>
            </w:pPr>
            <w:r w:rsidRPr="0008264D">
              <w:rPr>
                <w:rFonts w:ascii="AcadNusx" w:hAnsi="AcadNusx"/>
                <w:sz w:val="18"/>
                <w:szCs w:val="18"/>
              </w:rPr>
              <w:t>- xreSis amoReba wylis nakadis gareT, nakadisagan gammijnveli yrilebis mowyobiT da nakadSi samSeneblo teqnikis Seuyvanlad</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-karierebis moniSvna gamafrTxilebeli niSnebiT</w:t>
            </w:r>
          </w:p>
          <w:p w:rsidR="00F73F33" w:rsidRPr="0008264D" w:rsidRDefault="00F73F33" w:rsidP="00E7786C">
            <w:pPr>
              <w:jc w:val="both"/>
              <w:rPr>
                <w:rFonts w:ascii="AcadNusx" w:hAnsi="AcadNusx"/>
                <w:color w:val="FF0000"/>
                <w:sz w:val="18"/>
                <w:szCs w:val="18"/>
              </w:rPr>
            </w:pP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lastRenderedPageBreak/>
              <w:t>inertuli masalis karierebi</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sabuTebis Semowmeba</w:t>
            </w:r>
          </w:p>
          <w:p w:rsidR="00F73F33" w:rsidRPr="0008264D" w:rsidRDefault="00F73F33" w:rsidP="00E7786C">
            <w:pPr>
              <w:ind w:left="-18"/>
              <w:jc w:val="both"/>
              <w:rPr>
                <w:rFonts w:ascii="AcadNusx" w:hAnsi="AcadNusx"/>
                <w:sz w:val="18"/>
                <w:szCs w:val="18"/>
              </w:rPr>
            </w:pPr>
          </w:p>
          <w:p w:rsidR="00F73F33" w:rsidRPr="0008264D" w:rsidRDefault="00F73F33" w:rsidP="00E7786C">
            <w:pPr>
              <w:ind w:left="-18"/>
              <w:jc w:val="both"/>
              <w:rPr>
                <w:rFonts w:ascii="AcadNusx" w:hAnsi="AcadNusx"/>
                <w:sz w:val="18"/>
                <w:szCs w:val="18"/>
              </w:rPr>
            </w:pPr>
            <w:r w:rsidRPr="0008264D">
              <w:rPr>
                <w:rFonts w:ascii="AcadNusx" w:hAnsi="AcadNusx"/>
                <w:sz w:val="18"/>
                <w:szCs w:val="18"/>
              </w:rPr>
              <w:t>saqmianobis inspeqtireba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masalaTa mopovebis periodSi</w:t>
            </w:r>
          </w:p>
        </w:tc>
        <w:tc>
          <w:tcPr>
            <w:tcW w:w="719" w:type="pct"/>
          </w:tcPr>
          <w:p w:rsidR="00F73F33" w:rsidRPr="0008264D" w:rsidRDefault="00F73F33" w:rsidP="00E7786C">
            <w:pPr>
              <w:jc w:val="both"/>
              <w:rPr>
                <w:rFonts w:ascii="Sylfaen" w:hAnsi="Sylfaen"/>
                <w:sz w:val="18"/>
                <w:szCs w:val="18"/>
                <w:lang w:val="ka-GE"/>
              </w:rPr>
            </w:pPr>
            <w:r w:rsidRPr="0008264D">
              <w:rPr>
                <w:rFonts w:ascii="AcadNusx" w:hAnsi="AcadNusx"/>
                <w:sz w:val="18"/>
                <w:szCs w:val="18"/>
              </w:rPr>
              <w:t>- ferdobebis eroziis, ekosistemisa da landSaftis dazianebis SesazRudad</w:t>
            </w:r>
            <w:r w:rsidRPr="0008264D">
              <w:rPr>
                <w:rFonts w:ascii="Sylfaen" w:hAnsi="Sylfaen"/>
                <w:sz w:val="18"/>
                <w:szCs w:val="18"/>
                <w:lang w:val="ka-GE"/>
              </w:rPr>
              <w:t>;</w:t>
            </w:r>
          </w:p>
          <w:p w:rsidR="00F73F33" w:rsidRPr="0008264D" w:rsidRDefault="00F73F33" w:rsidP="00E7786C">
            <w:pPr>
              <w:jc w:val="both"/>
              <w:rPr>
                <w:rFonts w:ascii="Sylfaen" w:hAnsi="Sylfaen"/>
                <w:sz w:val="18"/>
                <w:szCs w:val="18"/>
                <w:lang w:val="ka-GE"/>
              </w:rPr>
            </w:pPr>
          </w:p>
          <w:p w:rsidR="00F73F33" w:rsidRPr="0008264D" w:rsidRDefault="00F73F33" w:rsidP="00E7786C">
            <w:pPr>
              <w:jc w:val="both"/>
              <w:rPr>
                <w:rFonts w:ascii="Sylfaen" w:hAnsi="Sylfaen"/>
                <w:sz w:val="18"/>
                <w:szCs w:val="18"/>
                <w:lang w:val="ka-GE"/>
              </w:rPr>
            </w:pPr>
            <w:r w:rsidRPr="0008264D">
              <w:rPr>
                <w:rFonts w:ascii="AcadNusx" w:hAnsi="AcadNusx"/>
                <w:sz w:val="18"/>
                <w:szCs w:val="18"/>
                <w:lang w:val="ka-GE"/>
              </w:rPr>
              <w:t xml:space="preserve">- mdinareTa napirebis eroziis, wylis nakadis Sewonili nawilakebiT </w:t>
            </w:r>
            <w:r w:rsidRPr="0008264D">
              <w:rPr>
                <w:rFonts w:ascii="AcadNusx" w:hAnsi="AcadNusx"/>
                <w:sz w:val="18"/>
                <w:szCs w:val="18"/>
                <w:lang w:val="ka-GE"/>
              </w:rPr>
              <w:lastRenderedPageBreak/>
              <w:t>dabinZurebisa da wylis ekosistemebze zemoqmedebis SesazRudad</w:t>
            </w:r>
            <w:r w:rsidRPr="0008264D">
              <w:rPr>
                <w:rFonts w:ascii="Sylfaen" w:hAnsi="Sylfaen"/>
                <w:sz w:val="18"/>
                <w:szCs w:val="18"/>
                <w:lang w:val="ka-GE"/>
              </w:rPr>
              <w:t>;</w:t>
            </w:r>
          </w:p>
          <w:p w:rsidR="00F73F33" w:rsidRPr="0008264D" w:rsidRDefault="00F73F33" w:rsidP="00E7786C">
            <w:pPr>
              <w:jc w:val="both"/>
              <w:rPr>
                <w:rFonts w:ascii="AcadNusx" w:hAnsi="AcadNusx"/>
                <w:sz w:val="18"/>
                <w:szCs w:val="18"/>
                <w:lang w:val="ka-GE"/>
              </w:rPr>
            </w:pPr>
          </w:p>
          <w:p w:rsidR="00F73F33" w:rsidRPr="0008264D" w:rsidRDefault="00F73F33" w:rsidP="00E7786C">
            <w:pPr>
              <w:jc w:val="both"/>
              <w:rPr>
                <w:rFonts w:ascii="Sylfaen" w:hAnsi="Sylfaen"/>
                <w:color w:val="FF0000"/>
                <w:sz w:val="18"/>
                <w:szCs w:val="18"/>
                <w:lang w:val="ka-GE"/>
              </w:rPr>
            </w:pPr>
            <w:r w:rsidRPr="0008264D">
              <w:rPr>
                <w:rFonts w:ascii="AcadNusx" w:hAnsi="AcadNusx"/>
                <w:sz w:val="18"/>
                <w:szCs w:val="18"/>
              </w:rPr>
              <w:t>-pirutyvasa da mosaxleobis dacva dazianebisgan</w:t>
            </w:r>
            <w:r w:rsidRPr="0008264D">
              <w:rPr>
                <w:rFonts w:ascii="Sylfaen" w:hAnsi="Sylfaen"/>
                <w:sz w:val="18"/>
                <w:szCs w:val="18"/>
                <w:lang w:val="ka-GE"/>
              </w:rPr>
              <w:t>.</w:t>
            </w:r>
          </w:p>
        </w:tc>
        <w:tc>
          <w:tcPr>
            <w:tcW w:w="567" w:type="pct"/>
          </w:tcPr>
          <w:p w:rsidR="00F73F33" w:rsidRPr="0008264D" w:rsidRDefault="00F73F33" w:rsidP="00E7786C">
            <w:pPr>
              <w:jc w:val="both"/>
              <w:rPr>
                <w:rFonts w:ascii="AcadNusx" w:hAnsi="AcadNusx"/>
                <w:sz w:val="18"/>
                <w:szCs w:val="18"/>
              </w:rPr>
            </w:pPr>
            <w:r w:rsidRPr="0008264D">
              <w:rPr>
                <w:rFonts w:ascii="AcadNusx" w:hAnsi="AcadNusx"/>
                <w:sz w:val="18"/>
                <w:szCs w:val="18"/>
              </w:rPr>
              <w:lastRenderedPageBreak/>
              <w:t>sgd;</w:t>
            </w:r>
          </w:p>
          <w:p w:rsidR="007D371D" w:rsidRDefault="007D371D" w:rsidP="00AE229B">
            <w:pPr>
              <w:rPr>
                <w:rFonts w:ascii="AcadNusx" w:hAnsi="AcadNusx"/>
                <w:sz w:val="18"/>
                <w:szCs w:val="18"/>
              </w:rPr>
            </w:pPr>
          </w:p>
          <w:p w:rsidR="00AE229B" w:rsidRPr="00AE229B" w:rsidRDefault="00646048" w:rsidP="00AE229B">
            <w:pPr>
              <w:shd w:val="clear" w:color="auto" w:fill="FFFFFF"/>
              <w:spacing w:line="240" w:lineRule="auto"/>
              <w:outlineLvl w:val="2"/>
              <w:rPr>
                <w:rFonts w:ascii="Arial" w:eastAsia="Times New Roman" w:hAnsi="Arial" w:cs="Arial"/>
                <w:sz w:val="18"/>
                <w:szCs w:val="27"/>
              </w:rPr>
            </w:pPr>
            <w:hyperlink r:id="rId13" w:tgtFrame="_blank" w:history="1">
              <w:r w:rsidR="00AE229B" w:rsidRPr="007D371D">
                <w:rPr>
                  <w:rFonts w:ascii="Sylfaen" w:eastAsia="Times New Roman" w:hAnsi="Sylfaen" w:cs="Sylfaen"/>
                  <w:sz w:val="18"/>
                  <w:szCs w:val="27"/>
                </w:rPr>
                <w:t>საქართველოსეკონომიკისადამდგრადიგანვითარებისსამინისტრო</w:t>
              </w:r>
            </w:hyperlink>
          </w:p>
          <w:p w:rsidR="007D371D" w:rsidRDefault="007D371D" w:rsidP="007D371D">
            <w:pPr>
              <w:rPr>
                <w:rFonts w:ascii="AcadNusx" w:hAnsi="AcadNusx"/>
                <w:sz w:val="18"/>
                <w:szCs w:val="18"/>
              </w:rPr>
            </w:pPr>
            <w:r>
              <w:rPr>
                <w:rFonts w:ascii="Sylfaen" w:hAnsi="Sylfaen"/>
                <w:sz w:val="18"/>
                <w:szCs w:val="18"/>
                <w:lang w:val="ka-GE"/>
              </w:rPr>
              <w:t xml:space="preserve">სსიპ წიაღის </w:t>
            </w:r>
            <w:r w:rsidRPr="0008264D">
              <w:rPr>
                <w:rFonts w:ascii="AcadNusx" w:hAnsi="AcadNusx"/>
                <w:sz w:val="18"/>
                <w:szCs w:val="18"/>
              </w:rPr>
              <w:t>erovnuli saagento</w:t>
            </w:r>
          </w:p>
          <w:p w:rsidR="00AE229B" w:rsidRPr="00AE229B" w:rsidRDefault="00AE229B" w:rsidP="00AE229B">
            <w:pPr>
              <w:rPr>
                <w:rFonts w:ascii="Sylfaen" w:hAnsi="Sylfaen"/>
                <w:sz w:val="18"/>
                <w:szCs w:val="18"/>
                <w:lang w:val="ka-GE"/>
              </w:rPr>
            </w:pPr>
          </w:p>
        </w:tc>
      </w:tr>
      <w:tr w:rsidR="00DD607B" w:rsidRPr="0008264D" w:rsidTr="00DD607B">
        <w:trPr>
          <w:trHeight w:val="490"/>
        </w:trPr>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narCenebis warmoqmna</w:t>
            </w:r>
          </w:p>
        </w:tc>
        <w:tc>
          <w:tcPr>
            <w:tcW w:w="898" w:type="pct"/>
          </w:tcPr>
          <w:p w:rsidR="00F73F33" w:rsidRPr="0008264D" w:rsidRDefault="00F73F33" w:rsidP="00E7786C">
            <w:pPr>
              <w:jc w:val="both"/>
              <w:rPr>
                <w:rFonts w:ascii="Sylfaen" w:hAnsi="Sylfaen"/>
                <w:sz w:val="18"/>
                <w:szCs w:val="18"/>
              </w:rPr>
            </w:pPr>
            <w:r w:rsidRPr="0008264D">
              <w:rPr>
                <w:rFonts w:ascii="AcadNusx" w:hAnsi="AcadNusx"/>
                <w:sz w:val="18"/>
                <w:szCs w:val="18"/>
              </w:rPr>
              <w:t>- inertuli da saxifaTo samSeneblo narCenebis gancalkevebiT droebiTi dasawyobeba gansazRvrul adgilebSi</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Sylfaen" w:hAnsi="Sylfaen"/>
                <w:sz w:val="18"/>
                <w:szCs w:val="18"/>
              </w:rPr>
            </w:pPr>
            <w:r w:rsidRPr="0008264D">
              <w:rPr>
                <w:rFonts w:ascii="AcadNusx" w:hAnsi="AcadNusx"/>
                <w:sz w:val="18"/>
                <w:szCs w:val="18"/>
              </w:rPr>
              <w:t>- narCenebis drouli gatana winaswar werilobiT nebadarTul adgilebSi</w:t>
            </w:r>
            <w:r w:rsidRPr="0008264D">
              <w:rPr>
                <w:rFonts w:ascii="Sylfaen" w:hAnsi="Sylfaen"/>
                <w:sz w:val="18"/>
                <w:szCs w:val="18"/>
                <w:lang w:val="ka-GE"/>
              </w:rPr>
              <w:t>;</w:t>
            </w:r>
          </w:p>
          <w:p w:rsidR="00F73F33" w:rsidRPr="0008264D" w:rsidRDefault="00F73F33" w:rsidP="00E7786C">
            <w:pPr>
              <w:jc w:val="both"/>
              <w:rPr>
                <w:rFonts w:ascii="Sylfaen" w:hAnsi="Sylfaen"/>
                <w:sz w:val="18"/>
                <w:szCs w:val="18"/>
              </w:rPr>
            </w:pPr>
          </w:p>
          <w:p w:rsidR="00F73F33" w:rsidRPr="0008264D" w:rsidRDefault="00F73F33" w:rsidP="00E7786C">
            <w:pPr>
              <w:jc w:val="both"/>
              <w:rPr>
                <w:rFonts w:ascii="Sylfaen" w:hAnsi="Sylfaen"/>
                <w:sz w:val="18"/>
                <w:szCs w:val="18"/>
              </w:rPr>
            </w:pPr>
            <w:r w:rsidRPr="0008264D">
              <w:rPr>
                <w:rFonts w:ascii="AcadNusx" w:hAnsi="AcadNusx"/>
                <w:sz w:val="18"/>
                <w:szCs w:val="18"/>
              </w:rPr>
              <w:t>- saxifaTo narCenebis Cabareba maTi uvnebelyofisa da ganTavsebis licenziis mqone kompaniebisTvis</w:t>
            </w:r>
          </w:p>
          <w:p w:rsidR="00F73F33" w:rsidRPr="0008264D" w:rsidRDefault="00F73F33" w:rsidP="00E7786C">
            <w:pPr>
              <w:jc w:val="both"/>
              <w:rPr>
                <w:rFonts w:ascii="AcadNusx" w:hAnsi="AcadNusx"/>
                <w:color w:val="000000"/>
                <w:sz w:val="18"/>
                <w:szCs w:val="18"/>
              </w:rPr>
            </w:pP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obieqti da baza (Tuki iarsebebs);</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narCenebis ganTavsebisTvis gamoyofili adgilebi</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sabuTebis Semowmeba</w:t>
            </w:r>
          </w:p>
          <w:p w:rsidR="00F73F33" w:rsidRPr="0008264D" w:rsidRDefault="00F73F33" w:rsidP="00E7786C">
            <w:pPr>
              <w:ind w:left="-18"/>
              <w:jc w:val="both"/>
              <w:rPr>
                <w:rFonts w:ascii="AcadNusx" w:hAnsi="AcadNusx"/>
                <w:sz w:val="18"/>
                <w:szCs w:val="18"/>
              </w:rPr>
            </w:pPr>
          </w:p>
          <w:p w:rsidR="00F73F33" w:rsidRPr="0008264D" w:rsidRDefault="00F73F33" w:rsidP="00E7786C">
            <w:pPr>
              <w:ind w:left="-18"/>
              <w:jc w:val="both"/>
              <w:rPr>
                <w:rFonts w:ascii="AcadNusx" w:hAnsi="AcadNusx"/>
                <w:sz w:val="18"/>
                <w:szCs w:val="18"/>
              </w:rPr>
            </w:pPr>
            <w:r w:rsidRPr="0008264D">
              <w:rPr>
                <w:rFonts w:ascii="AcadNusx" w:hAnsi="AcadNusx"/>
                <w:sz w:val="18"/>
                <w:szCs w:val="18"/>
              </w:rPr>
              <w:t>vizualuri daTvaliereba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mSeneblobis mTel periodSi</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garemos dacva danagvianebisgan</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p>
        </w:tc>
        <w:tc>
          <w:tcPr>
            <w:tcW w:w="567" w:type="pct"/>
          </w:tcPr>
          <w:p w:rsidR="00F73F33" w:rsidRPr="0008264D" w:rsidRDefault="00F73F33" w:rsidP="00E7786C">
            <w:pPr>
              <w:jc w:val="both"/>
              <w:rPr>
                <w:rFonts w:ascii="AcadNusx" w:hAnsi="AcadNusx"/>
                <w:sz w:val="18"/>
                <w:szCs w:val="18"/>
              </w:rPr>
            </w:pPr>
            <w:r w:rsidRPr="0008264D">
              <w:rPr>
                <w:rFonts w:ascii="AcadNusx" w:hAnsi="AcadNusx"/>
                <w:sz w:val="18"/>
                <w:szCs w:val="18"/>
              </w:rPr>
              <w:t>sgd;</w:t>
            </w:r>
          </w:p>
          <w:p w:rsidR="004967D9" w:rsidRPr="0008264D" w:rsidRDefault="004967D9" w:rsidP="00E7786C">
            <w:pPr>
              <w:jc w:val="both"/>
              <w:rPr>
                <w:rFonts w:ascii="AcadNusx" w:hAnsi="AcadNusx"/>
                <w:sz w:val="18"/>
                <w:szCs w:val="18"/>
              </w:rPr>
            </w:pPr>
          </w:p>
          <w:p w:rsidR="00F73F33" w:rsidRPr="0008264D" w:rsidRDefault="006E31AD" w:rsidP="00E7786C">
            <w:pPr>
              <w:jc w:val="both"/>
              <w:rPr>
                <w:rFonts w:ascii="AcadNusx" w:hAnsi="AcadNusx"/>
                <w:sz w:val="18"/>
                <w:szCs w:val="18"/>
              </w:rPr>
            </w:pPr>
            <w:r w:rsidRPr="0008264D">
              <w:rPr>
                <w:rFonts w:ascii="AcadNusx" w:hAnsi="AcadNusx"/>
                <w:sz w:val="16"/>
                <w:szCs w:val="16"/>
                <w:lang w:val="nb-NO"/>
              </w:rPr>
              <w:t xml:space="preserve">TeTriwyaros </w:t>
            </w:r>
            <w:r w:rsidR="00A73158" w:rsidRPr="0008264D">
              <w:rPr>
                <w:rFonts w:ascii="AcadNusx" w:hAnsi="AcadNusx"/>
                <w:sz w:val="16"/>
                <w:szCs w:val="16"/>
                <w:lang w:val="nb-NO"/>
              </w:rPr>
              <w:t>municpaliteti</w:t>
            </w:r>
          </w:p>
        </w:tc>
      </w:tr>
      <w:tr w:rsidR="00DD607B" w:rsidRPr="0008264D" w:rsidTr="00DD607B">
        <w:tc>
          <w:tcPr>
            <w:tcW w:w="659" w:type="pct"/>
          </w:tcPr>
          <w:p w:rsidR="00BA14B8" w:rsidRPr="0008264D" w:rsidRDefault="00BA14B8" w:rsidP="00E7786C">
            <w:pPr>
              <w:spacing w:line="240" w:lineRule="auto"/>
              <w:jc w:val="both"/>
              <w:rPr>
                <w:rFonts w:ascii="AcadNusx" w:hAnsi="AcadNusx"/>
                <w:sz w:val="18"/>
                <w:szCs w:val="18"/>
              </w:rPr>
            </w:pPr>
            <w:r w:rsidRPr="0008264D">
              <w:rPr>
                <w:rFonts w:ascii="AcadNusx" w:hAnsi="AcadNusx"/>
                <w:sz w:val="18"/>
                <w:szCs w:val="18"/>
              </w:rPr>
              <w:t>saxifaTo narCenebi</w:t>
            </w:r>
          </w:p>
        </w:tc>
        <w:tc>
          <w:tcPr>
            <w:tcW w:w="898" w:type="pct"/>
          </w:tcPr>
          <w:p w:rsidR="00BA14B8" w:rsidRPr="0008264D" w:rsidRDefault="00BA14B8" w:rsidP="00E7786C">
            <w:pPr>
              <w:spacing w:line="240" w:lineRule="auto"/>
              <w:jc w:val="both"/>
              <w:rPr>
                <w:rFonts w:ascii="Sylfaen" w:hAnsi="Sylfaen"/>
                <w:sz w:val="18"/>
                <w:szCs w:val="18"/>
              </w:rPr>
            </w:pPr>
            <w:r w:rsidRPr="0008264D">
              <w:rPr>
                <w:rFonts w:ascii="AcadNusx" w:hAnsi="AcadNusx"/>
                <w:sz w:val="18"/>
                <w:szCs w:val="18"/>
              </w:rPr>
              <w:t>narCenebis drouli gatana winaswar werilobiT nebadarTul adgilebSi</w:t>
            </w:r>
            <w:r w:rsidRPr="0008264D">
              <w:rPr>
                <w:rFonts w:ascii="Sylfaen" w:hAnsi="Sylfaen"/>
                <w:sz w:val="18"/>
                <w:szCs w:val="18"/>
                <w:lang w:val="ka-GE"/>
              </w:rPr>
              <w:t>;</w:t>
            </w:r>
          </w:p>
          <w:p w:rsidR="00BA14B8" w:rsidRPr="0008264D" w:rsidRDefault="00BA14B8" w:rsidP="00E7786C">
            <w:pPr>
              <w:spacing w:line="240" w:lineRule="auto"/>
              <w:jc w:val="both"/>
              <w:rPr>
                <w:rFonts w:ascii="Sylfaen" w:hAnsi="Sylfaen"/>
                <w:sz w:val="18"/>
                <w:szCs w:val="18"/>
              </w:rPr>
            </w:pPr>
          </w:p>
          <w:p w:rsidR="00BA14B8" w:rsidRPr="0008264D" w:rsidRDefault="00BA14B8" w:rsidP="00E7786C">
            <w:pPr>
              <w:spacing w:line="240" w:lineRule="auto"/>
              <w:jc w:val="both"/>
              <w:rPr>
                <w:rFonts w:ascii="Sylfaen" w:hAnsi="Sylfaen"/>
                <w:sz w:val="18"/>
                <w:szCs w:val="18"/>
              </w:rPr>
            </w:pPr>
            <w:r w:rsidRPr="0008264D">
              <w:rPr>
                <w:rFonts w:ascii="AcadNusx" w:hAnsi="AcadNusx"/>
                <w:sz w:val="18"/>
                <w:szCs w:val="18"/>
              </w:rPr>
              <w:t xml:space="preserve">- saxifaTo narCenebis Cabareba maTi </w:t>
            </w:r>
            <w:r w:rsidRPr="0008264D">
              <w:rPr>
                <w:rFonts w:ascii="AcadNusx" w:hAnsi="AcadNusx"/>
                <w:sz w:val="18"/>
                <w:szCs w:val="18"/>
              </w:rPr>
              <w:lastRenderedPageBreak/>
              <w:t>uvnebelyofisa da ganTavsebis licenziis mqone kompaniebisTvis (detaluri informaciisTvis ixileTe danarTi 2)</w:t>
            </w:r>
          </w:p>
          <w:p w:rsidR="00BA14B8" w:rsidRPr="0008264D" w:rsidRDefault="00BA14B8" w:rsidP="00E7786C">
            <w:pPr>
              <w:spacing w:line="240" w:lineRule="auto"/>
              <w:jc w:val="both"/>
              <w:rPr>
                <w:rFonts w:ascii="AcadNusx" w:hAnsi="AcadNusx"/>
                <w:sz w:val="18"/>
                <w:szCs w:val="18"/>
              </w:rPr>
            </w:pPr>
          </w:p>
        </w:tc>
        <w:tc>
          <w:tcPr>
            <w:tcW w:w="717" w:type="pct"/>
          </w:tcPr>
          <w:p w:rsidR="00BA14B8" w:rsidRPr="0008264D" w:rsidRDefault="00BA14B8" w:rsidP="00E7786C">
            <w:pPr>
              <w:spacing w:line="240" w:lineRule="auto"/>
              <w:jc w:val="both"/>
              <w:rPr>
                <w:rFonts w:ascii="AcadNusx" w:hAnsi="AcadNusx"/>
                <w:sz w:val="18"/>
                <w:szCs w:val="18"/>
              </w:rPr>
            </w:pPr>
            <w:r w:rsidRPr="0008264D">
              <w:rPr>
                <w:rFonts w:ascii="AcadNusx" w:hAnsi="AcadNusx"/>
                <w:sz w:val="18"/>
                <w:szCs w:val="18"/>
              </w:rPr>
              <w:lastRenderedPageBreak/>
              <w:t xml:space="preserve">samSeneblo obieqti </w:t>
            </w:r>
          </w:p>
        </w:tc>
        <w:tc>
          <w:tcPr>
            <w:tcW w:w="691" w:type="pct"/>
          </w:tcPr>
          <w:p w:rsidR="00BA14B8" w:rsidRPr="0008264D" w:rsidRDefault="00BA14B8" w:rsidP="00E7786C">
            <w:pPr>
              <w:spacing w:line="240" w:lineRule="auto"/>
              <w:ind w:left="-18"/>
              <w:jc w:val="both"/>
              <w:rPr>
                <w:rFonts w:ascii="AcadNusx" w:hAnsi="AcadNusx"/>
                <w:sz w:val="18"/>
                <w:szCs w:val="18"/>
              </w:rPr>
            </w:pPr>
            <w:r w:rsidRPr="0008264D">
              <w:rPr>
                <w:rFonts w:ascii="AcadNusx" w:hAnsi="AcadNusx"/>
                <w:sz w:val="18"/>
                <w:szCs w:val="18"/>
              </w:rPr>
              <w:t>saqmianobis inspeqtireba</w:t>
            </w:r>
          </w:p>
        </w:tc>
        <w:tc>
          <w:tcPr>
            <w:tcW w:w="749" w:type="pct"/>
          </w:tcPr>
          <w:p w:rsidR="00BA14B8" w:rsidRPr="0008264D" w:rsidRDefault="00BA14B8" w:rsidP="00E7786C">
            <w:pPr>
              <w:spacing w:line="240" w:lineRule="auto"/>
              <w:jc w:val="both"/>
              <w:rPr>
                <w:rFonts w:ascii="AcadNusx" w:hAnsi="AcadNusx"/>
                <w:sz w:val="18"/>
                <w:szCs w:val="18"/>
              </w:rPr>
            </w:pPr>
            <w:r w:rsidRPr="0008264D">
              <w:rPr>
                <w:rFonts w:ascii="AcadNusx" w:hAnsi="AcadNusx"/>
                <w:sz w:val="18"/>
                <w:szCs w:val="18"/>
              </w:rPr>
              <w:t>narCenebis Segrovebisa da transportirebis dros</w:t>
            </w:r>
          </w:p>
        </w:tc>
        <w:tc>
          <w:tcPr>
            <w:tcW w:w="719" w:type="pct"/>
          </w:tcPr>
          <w:p w:rsidR="00BA14B8" w:rsidRPr="0008264D" w:rsidRDefault="00BA14B8" w:rsidP="00E7786C">
            <w:pPr>
              <w:spacing w:line="240" w:lineRule="auto"/>
              <w:jc w:val="both"/>
              <w:rPr>
                <w:rFonts w:ascii="AcadNusx" w:hAnsi="AcadNusx"/>
                <w:sz w:val="18"/>
                <w:szCs w:val="18"/>
              </w:rPr>
            </w:pPr>
            <w:r w:rsidRPr="0008264D">
              <w:rPr>
                <w:rFonts w:ascii="AcadNusx" w:hAnsi="AcadNusx"/>
                <w:sz w:val="18"/>
                <w:szCs w:val="18"/>
              </w:rPr>
              <w:t>azbestSemcveli masalebis Semcereba</w:t>
            </w:r>
          </w:p>
        </w:tc>
        <w:tc>
          <w:tcPr>
            <w:tcW w:w="567" w:type="pct"/>
          </w:tcPr>
          <w:p w:rsidR="00BA14B8" w:rsidRPr="0008264D" w:rsidRDefault="00BA14B8" w:rsidP="00E7786C">
            <w:pPr>
              <w:spacing w:line="240" w:lineRule="auto"/>
              <w:jc w:val="both"/>
              <w:rPr>
                <w:rFonts w:ascii="AcadNusx" w:hAnsi="AcadNusx"/>
                <w:sz w:val="18"/>
                <w:szCs w:val="18"/>
              </w:rPr>
            </w:pPr>
            <w:r w:rsidRPr="0008264D">
              <w:rPr>
                <w:rFonts w:ascii="AcadNusx" w:hAnsi="AcadNusx"/>
                <w:sz w:val="18"/>
                <w:szCs w:val="18"/>
              </w:rPr>
              <w:t>sgd;</w:t>
            </w:r>
          </w:p>
          <w:p w:rsidR="004967D9" w:rsidRPr="0008264D" w:rsidRDefault="004967D9" w:rsidP="00E7786C">
            <w:pPr>
              <w:spacing w:line="240" w:lineRule="auto"/>
              <w:jc w:val="both"/>
              <w:rPr>
                <w:rFonts w:ascii="AcadNusx" w:hAnsi="AcadNusx"/>
                <w:sz w:val="18"/>
                <w:szCs w:val="18"/>
              </w:rPr>
            </w:pPr>
          </w:p>
          <w:p w:rsidR="00BA14B8" w:rsidRPr="0008264D" w:rsidRDefault="006E31AD" w:rsidP="00E7786C">
            <w:pPr>
              <w:spacing w:line="240" w:lineRule="auto"/>
              <w:jc w:val="both"/>
              <w:rPr>
                <w:rFonts w:ascii="AcadNusx" w:hAnsi="AcadNusx"/>
                <w:sz w:val="18"/>
                <w:szCs w:val="18"/>
              </w:rPr>
            </w:pPr>
            <w:r w:rsidRPr="0008264D">
              <w:rPr>
                <w:rFonts w:ascii="AcadNusx" w:hAnsi="AcadNusx"/>
                <w:sz w:val="16"/>
                <w:szCs w:val="16"/>
                <w:lang w:val="nb-NO"/>
              </w:rPr>
              <w:t xml:space="preserve">TeTriwyaros </w:t>
            </w:r>
            <w:r w:rsidR="00074171" w:rsidRPr="0008264D">
              <w:rPr>
                <w:rFonts w:ascii="AcadNusx" w:hAnsi="AcadNusx"/>
                <w:sz w:val="16"/>
                <w:szCs w:val="16"/>
                <w:lang w:val="nb-NO"/>
              </w:rPr>
              <w:t>municpaliteti</w:t>
            </w:r>
          </w:p>
        </w:tc>
      </w:tr>
      <w:tr w:rsidR="00DD607B" w:rsidRPr="0008264D" w:rsidTr="00DD607B">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t>sayofacxovrebo narCenebis warmoqmna</w:t>
            </w:r>
          </w:p>
        </w:tc>
        <w:tc>
          <w:tcPr>
            <w:tcW w:w="898" w:type="pct"/>
          </w:tcPr>
          <w:p w:rsidR="00F73F33" w:rsidRPr="0008264D" w:rsidRDefault="00F73F33" w:rsidP="00E7786C">
            <w:pPr>
              <w:jc w:val="both"/>
              <w:rPr>
                <w:rFonts w:ascii="AcadNusx" w:hAnsi="AcadNusx"/>
                <w:sz w:val="18"/>
                <w:szCs w:val="18"/>
              </w:rPr>
            </w:pPr>
            <w:r w:rsidRPr="0008264D">
              <w:rPr>
                <w:rFonts w:ascii="AcadNusx" w:hAnsi="AcadNusx"/>
                <w:sz w:val="18"/>
                <w:szCs w:val="18"/>
              </w:rPr>
              <w:t>- samSeneblo obieqtze da bazaze (Tuki iarsebebs) sayofacxovrebo narCenebis Sesagrovebeli konteinerebis ganTavseba;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xml:space="preserve">-SeTanxmeba adgilobriv municipalitetTan sayofacxovrebo narCenebis regularuli gatanis Taobaze </w:t>
            </w: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obieqti da baza (Tuki iarsebebs)</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vizualuri dakvirveba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mSeneblobis mTel periodSi</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sayofacxovrebo narCenebiT niadagisa da wylis dabinZurebis aRsakveTad</w:t>
            </w:r>
          </w:p>
        </w:tc>
        <w:tc>
          <w:tcPr>
            <w:tcW w:w="567" w:type="pct"/>
          </w:tcPr>
          <w:p w:rsidR="00F73F33" w:rsidRPr="0008264D" w:rsidRDefault="00F73F33" w:rsidP="00E7786C">
            <w:pPr>
              <w:jc w:val="both"/>
              <w:rPr>
                <w:rFonts w:ascii="AcadNusx" w:hAnsi="AcadNusx"/>
                <w:sz w:val="18"/>
                <w:szCs w:val="18"/>
              </w:rPr>
            </w:pPr>
            <w:r w:rsidRPr="0008264D">
              <w:rPr>
                <w:rFonts w:ascii="AcadNusx" w:hAnsi="AcadNusx"/>
                <w:sz w:val="18"/>
                <w:szCs w:val="18"/>
              </w:rPr>
              <w:t>sgd;</w:t>
            </w:r>
          </w:p>
          <w:p w:rsidR="00F73F33" w:rsidRPr="0008264D" w:rsidRDefault="00F73F33" w:rsidP="00E7786C">
            <w:pPr>
              <w:jc w:val="both"/>
              <w:rPr>
                <w:rFonts w:ascii="AcadNusx" w:hAnsi="AcadNusx"/>
                <w:sz w:val="18"/>
                <w:szCs w:val="18"/>
              </w:rPr>
            </w:pPr>
          </w:p>
          <w:p w:rsidR="006E31AD" w:rsidRPr="0008264D" w:rsidRDefault="006E31AD" w:rsidP="00E7786C">
            <w:pPr>
              <w:jc w:val="both"/>
              <w:rPr>
                <w:rFonts w:ascii="AcadNusx" w:hAnsi="AcadNusx"/>
                <w:sz w:val="16"/>
                <w:szCs w:val="16"/>
                <w:lang w:val="nb-NO"/>
              </w:rPr>
            </w:pPr>
            <w:r w:rsidRPr="0008264D">
              <w:rPr>
                <w:rFonts w:ascii="AcadNusx" w:hAnsi="AcadNusx"/>
                <w:sz w:val="16"/>
                <w:szCs w:val="16"/>
                <w:lang w:val="nb-NO"/>
              </w:rPr>
              <w:t>TeTriwyaros</w:t>
            </w:r>
          </w:p>
          <w:p w:rsidR="00F73F33" w:rsidRPr="0008264D" w:rsidRDefault="00074171" w:rsidP="00E7786C">
            <w:pPr>
              <w:jc w:val="both"/>
              <w:rPr>
                <w:rFonts w:ascii="AcadNusx" w:hAnsi="AcadNusx"/>
                <w:sz w:val="18"/>
                <w:szCs w:val="18"/>
              </w:rPr>
            </w:pPr>
            <w:r w:rsidRPr="0008264D">
              <w:rPr>
                <w:rFonts w:ascii="AcadNusx" w:hAnsi="AcadNusx"/>
                <w:sz w:val="16"/>
                <w:szCs w:val="16"/>
                <w:lang w:val="nb-NO"/>
              </w:rPr>
              <w:t>municpaliteti</w:t>
            </w:r>
          </w:p>
        </w:tc>
      </w:tr>
      <w:tr w:rsidR="00DD607B" w:rsidRPr="0008264D" w:rsidTr="00DD607B">
        <w:trPr>
          <w:trHeight w:val="1610"/>
        </w:trPr>
        <w:tc>
          <w:tcPr>
            <w:tcW w:w="659" w:type="pct"/>
          </w:tcPr>
          <w:p w:rsidR="00F73F33" w:rsidRPr="0008264D" w:rsidRDefault="00F73F33" w:rsidP="00E7786C">
            <w:pPr>
              <w:jc w:val="both"/>
              <w:rPr>
                <w:rFonts w:ascii="AcadNusx" w:hAnsi="AcadNusx"/>
                <w:sz w:val="18"/>
                <w:szCs w:val="18"/>
              </w:rPr>
            </w:pPr>
            <w:r w:rsidRPr="0008264D">
              <w:rPr>
                <w:rFonts w:ascii="AcadNusx" w:hAnsi="AcadNusx"/>
                <w:sz w:val="18"/>
                <w:szCs w:val="18"/>
              </w:rPr>
              <w:t>Txevadi narCenebis warmoqmna</w:t>
            </w:r>
          </w:p>
        </w:tc>
        <w:tc>
          <w:tcPr>
            <w:tcW w:w="898" w:type="pct"/>
          </w:tcPr>
          <w:p w:rsidR="00F73F33" w:rsidRPr="0008264D" w:rsidRDefault="00F73F33" w:rsidP="00E7786C">
            <w:pPr>
              <w:jc w:val="both"/>
              <w:rPr>
                <w:rFonts w:ascii="AcadNusx" w:hAnsi="AcadNusx"/>
                <w:sz w:val="18"/>
                <w:szCs w:val="18"/>
              </w:rPr>
            </w:pPr>
            <w:r w:rsidRPr="0008264D">
              <w:rPr>
                <w:rFonts w:ascii="AcadNusx" w:hAnsi="AcadNusx"/>
                <w:sz w:val="18"/>
                <w:szCs w:val="18"/>
              </w:rPr>
              <w:t>- samSeneblo obieqtze da bazaze (Tuki iarsebebs) sanitarul normebTan Sesatyvisi tualetis mowyoba da momsaxureba;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samSeneblo obieqtidan wvimis wylis Segrovebisa da gadinebisTvis sadrenaJo sistemis mowyoba da perioduli gawmenda;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sayofacxovrebod da teqnikis sarecxad gamoyenebuli wylis saleqari guburis mowyoba</w:t>
            </w: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samSeneblo obieqti da baza (Tuki iarsebebs)</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vizualuri davkirveba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mSeneblobis mTel periodSi</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gaxSirebuli reJimiT Zlieri naleqianobis SemTxvevaSi</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 samSeneblo obieqtis datborvisa da amiT saqmianobis gaZnelebis aRsakveTad;</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zedapiruli da gruntis wylis dabinZurebis Sesamcireblad</w:t>
            </w:r>
          </w:p>
        </w:tc>
        <w:tc>
          <w:tcPr>
            <w:tcW w:w="567" w:type="pct"/>
          </w:tcPr>
          <w:p w:rsidR="00F73F33" w:rsidRPr="0008264D" w:rsidRDefault="00F73F33" w:rsidP="00E7786C">
            <w:pPr>
              <w:jc w:val="both"/>
              <w:rPr>
                <w:rFonts w:ascii="AcadNusx" w:hAnsi="AcadNusx"/>
                <w:sz w:val="18"/>
                <w:szCs w:val="18"/>
              </w:rPr>
            </w:pPr>
            <w:r w:rsidRPr="0008264D">
              <w:rPr>
                <w:rFonts w:ascii="AcadNusx" w:hAnsi="AcadNusx"/>
                <w:sz w:val="18"/>
                <w:szCs w:val="18"/>
              </w:rPr>
              <w:t>sgd</w:t>
            </w:r>
          </w:p>
        </w:tc>
      </w:tr>
      <w:tr w:rsidR="00DD607B" w:rsidRPr="0008264D" w:rsidTr="00DD607B">
        <w:trPr>
          <w:trHeight w:val="3426"/>
        </w:trPr>
        <w:tc>
          <w:tcPr>
            <w:tcW w:w="659" w:type="pct"/>
          </w:tcPr>
          <w:p w:rsidR="00F73F33" w:rsidRPr="0008264D" w:rsidRDefault="00F73F33" w:rsidP="00781293">
            <w:pPr>
              <w:rPr>
                <w:rFonts w:ascii="AcadNusx" w:hAnsi="AcadNusx"/>
                <w:sz w:val="18"/>
                <w:szCs w:val="18"/>
              </w:rPr>
            </w:pPr>
            <w:r w:rsidRPr="0008264D">
              <w:rPr>
                <w:rFonts w:ascii="AcadNusx" w:hAnsi="AcadNusx"/>
                <w:sz w:val="18"/>
                <w:szCs w:val="18"/>
              </w:rPr>
              <w:lastRenderedPageBreak/>
              <w:t>asfalt-betonis qarxnis operireba</w:t>
            </w:r>
          </w:p>
        </w:tc>
        <w:tc>
          <w:tcPr>
            <w:tcW w:w="898" w:type="pct"/>
          </w:tcPr>
          <w:p w:rsidR="00F73F33" w:rsidRPr="0008264D" w:rsidRDefault="00F73F33" w:rsidP="00E7786C">
            <w:pPr>
              <w:jc w:val="both"/>
              <w:rPr>
                <w:rFonts w:ascii="AcadNusx" w:hAnsi="AcadNusx"/>
                <w:sz w:val="18"/>
                <w:szCs w:val="18"/>
              </w:rPr>
            </w:pPr>
            <w:r w:rsidRPr="0008264D">
              <w:rPr>
                <w:rFonts w:ascii="AcadNusx" w:hAnsi="AcadNusx"/>
                <w:sz w:val="18"/>
                <w:szCs w:val="18"/>
              </w:rPr>
              <w:t>- mSenebli kontraqtoris mier garemoze zemoqmedebis nebarTvis mopoveba da misi pirobebis ganuxreli dacva;</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qarxnis dasamontaJeblad imgvari adgilis SerCeva, romelic uzrunvelyofs mosaxleobis minimalur Sewuxebas xmauriT, mtvriTa da gamonabolqviT;</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xml:space="preserve">- qarxnidan Camdinare wylis saleqri guburis mowyoba </w:t>
            </w:r>
          </w:p>
        </w:tc>
        <w:tc>
          <w:tcPr>
            <w:tcW w:w="717" w:type="pct"/>
          </w:tcPr>
          <w:p w:rsidR="00F73F33" w:rsidRPr="0008264D" w:rsidRDefault="00F73F33" w:rsidP="00E7786C">
            <w:pPr>
              <w:jc w:val="both"/>
              <w:rPr>
                <w:rFonts w:ascii="AcadNusx" w:hAnsi="AcadNusx"/>
                <w:sz w:val="18"/>
                <w:szCs w:val="18"/>
              </w:rPr>
            </w:pPr>
            <w:r w:rsidRPr="0008264D">
              <w:rPr>
                <w:rFonts w:ascii="AcadNusx" w:hAnsi="AcadNusx"/>
                <w:sz w:val="18"/>
                <w:szCs w:val="18"/>
              </w:rPr>
              <w:t>qarxnis teritoria</w:t>
            </w:r>
          </w:p>
        </w:tc>
        <w:tc>
          <w:tcPr>
            <w:tcW w:w="691" w:type="pct"/>
          </w:tcPr>
          <w:p w:rsidR="00F73F33" w:rsidRPr="0008264D" w:rsidRDefault="00F73F33" w:rsidP="00E7786C">
            <w:pPr>
              <w:ind w:left="-18"/>
              <w:jc w:val="both"/>
              <w:rPr>
                <w:rFonts w:ascii="AcadNusx" w:hAnsi="AcadNusx"/>
                <w:sz w:val="18"/>
                <w:szCs w:val="18"/>
              </w:rPr>
            </w:pPr>
            <w:r w:rsidRPr="0008264D">
              <w:rPr>
                <w:rFonts w:ascii="AcadNusx" w:hAnsi="AcadNusx"/>
                <w:sz w:val="18"/>
                <w:szCs w:val="18"/>
              </w:rPr>
              <w:t>sabuTebis Semowmeba</w:t>
            </w:r>
          </w:p>
          <w:p w:rsidR="00F73F33" w:rsidRPr="0008264D" w:rsidRDefault="00F73F33" w:rsidP="00E7786C">
            <w:pPr>
              <w:ind w:left="-18"/>
              <w:jc w:val="both"/>
              <w:rPr>
                <w:rFonts w:ascii="AcadNusx" w:hAnsi="AcadNusx"/>
                <w:sz w:val="18"/>
                <w:szCs w:val="18"/>
              </w:rPr>
            </w:pPr>
          </w:p>
          <w:p w:rsidR="00F73F33" w:rsidRPr="0008264D" w:rsidRDefault="00F73F33" w:rsidP="00E7786C">
            <w:pPr>
              <w:ind w:left="-18"/>
              <w:jc w:val="both"/>
              <w:rPr>
                <w:rFonts w:ascii="AcadNusx" w:hAnsi="AcadNusx"/>
                <w:sz w:val="18"/>
                <w:szCs w:val="18"/>
              </w:rPr>
            </w:pPr>
            <w:r w:rsidRPr="0008264D">
              <w:rPr>
                <w:rFonts w:ascii="AcadNusx" w:hAnsi="AcadNusx"/>
                <w:sz w:val="18"/>
                <w:szCs w:val="18"/>
              </w:rPr>
              <w:t>saqmianobis inspeqtireba</w:t>
            </w:r>
          </w:p>
        </w:tc>
        <w:tc>
          <w:tcPr>
            <w:tcW w:w="749" w:type="pct"/>
          </w:tcPr>
          <w:p w:rsidR="00F73F33" w:rsidRPr="0008264D" w:rsidRDefault="00F73F33" w:rsidP="00E7786C">
            <w:pPr>
              <w:jc w:val="both"/>
              <w:rPr>
                <w:rFonts w:ascii="AcadNusx" w:hAnsi="AcadNusx"/>
                <w:sz w:val="18"/>
                <w:szCs w:val="18"/>
              </w:rPr>
            </w:pPr>
            <w:r w:rsidRPr="0008264D">
              <w:rPr>
                <w:rFonts w:ascii="AcadNusx" w:hAnsi="AcadNusx"/>
                <w:sz w:val="18"/>
                <w:szCs w:val="18"/>
              </w:rPr>
              <w:t>qarxnis damontaJebisa da misi operirebis mTel periodSi</w:t>
            </w:r>
          </w:p>
        </w:tc>
        <w:tc>
          <w:tcPr>
            <w:tcW w:w="719" w:type="pct"/>
          </w:tcPr>
          <w:p w:rsidR="00F73F33" w:rsidRPr="0008264D" w:rsidRDefault="00F73F33" w:rsidP="00E7786C">
            <w:pPr>
              <w:jc w:val="both"/>
              <w:rPr>
                <w:rFonts w:ascii="AcadNusx" w:hAnsi="AcadNusx"/>
                <w:sz w:val="18"/>
                <w:szCs w:val="18"/>
              </w:rPr>
            </w:pPr>
            <w:r w:rsidRPr="0008264D">
              <w:rPr>
                <w:rFonts w:ascii="AcadNusx" w:hAnsi="AcadNusx"/>
                <w:sz w:val="18"/>
                <w:szCs w:val="18"/>
              </w:rPr>
              <w:t>- samSeneblo obieqtis siaxloves mosaxleobis  Sewuxebis SesazRudad;</w:t>
            </w:r>
          </w:p>
          <w:p w:rsidR="00F73F33" w:rsidRPr="0008264D" w:rsidRDefault="00F73F33" w:rsidP="00E7786C">
            <w:pPr>
              <w:jc w:val="both"/>
              <w:rPr>
                <w:rFonts w:ascii="AcadNusx" w:hAnsi="AcadNusx"/>
                <w:sz w:val="18"/>
                <w:szCs w:val="18"/>
              </w:rPr>
            </w:pPr>
          </w:p>
          <w:p w:rsidR="00F73F33" w:rsidRPr="0008264D" w:rsidRDefault="00F73F33" w:rsidP="00E7786C">
            <w:pPr>
              <w:jc w:val="both"/>
              <w:rPr>
                <w:rFonts w:ascii="AcadNusx" w:hAnsi="AcadNusx"/>
                <w:sz w:val="18"/>
                <w:szCs w:val="18"/>
              </w:rPr>
            </w:pPr>
            <w:r w:rsidRPr="0008264D">
              <w:rPr>
                <w:rFonts w:ascii="AcadNusx" w:hAnsi="AcadNusx"/>
                <w:sz w:val="18"/>
                <w:szCs w:val="18"/>
              </w:rPr>
              <w:t>- atmosferuli haerisa da zedapiruli wylis dabinZurebis Sesamcireblad</w:t>
            </w:r>
          </w:p>
        </w:tc>
        <w:tc>
          <w:tcPr>
            <w:tcW w:w="567" w:type="pct"/>
          </w:tcPr>
          <w:p w:rsidR="00F73F33" w:rsidRPr="0008264D" w:rsidRDefault="00F73F33" w:rsidP="00E7786C">
            <w:pPr>
              <w:jc w:val="both"/>
              <w:rPr>
                <w:rFonts w:ascii="AcadNusx" w:hAnsi="AcadNusx"/>
                <w:sz w:val="18"/>
                <w:szCs w:val="18"/>
              </w:rPr>
            </w:pPr>
            <w:r w:rsidRPr="0008264D">
              <w:rPr>
                <w:rFonts w:ascii="AcadNusx" w:hAnsi="AcadNusx"/>
                <w:sz w:val="18"/>
                <w:szCs w:val="18"/>
              </w:rPr>
              <w:t>sgd;</w:t>
            </w:r>
          </w:p>
          <w:p w:rsidR="00F73F33" w:rsidRPr="0008264D" w:rsidRDefault="00F73F33" w:rsidP="00E7786C">
            <w:pPr>
              <w:jc w:val="both"/>
              <w:rPr>
                <w:rFonts w:ascii="AcadNusx" w:hAnsi="AcadNusx"/>
                <w:sz w:val="18"/>
                <w:szCs w:val="18"/>
              </w:rPr>
            </w:pPr>
          </w:p>
          <w:p w:rsidR="00F73F33" w:rsidRPr="0008264D" w:rsidRDefault="001B3EF1" w:rsidP="00E7786C">
            <w:pPr>
              <w:jc w:val="both"/>
              <w:rPr>
                <w:rFonts w:ascii="AcadNusx" w:hAnsi="AcadNusx"/>
                <w:sz w:val="18"/>
                <w:szCs w:val="18"/>
              </w:rPr>
            </w:pPr>
            <w:r>
              <w:rPr>
                <w:rFonts w:ascii="Sylfaen" w:hAnsi="Sylfaen"/>
                <w:sz w:val="18"/>
                <w:szCs w:val="18"/>
                <w:lang w:val="ka-GE"/>
              </w:rPr>
              <w:t>გარემოს დაცვისა და სოფლის მეურნეობის სამინისტრო</w:t>
            </w:r>
            <w:bookmarkStart w:id="0" w:name="_GoBack"/>
            <w:bookmarkEnd w:id="0"/>
          </w:p>
        </w:tc>
      </w:tr>
      <w:tr w:rsidR="00DD607B" w:rsidRPr="0008264D" w:rsidTr="00DD607B">
        <w:trPr>
          <w:trHeight w:val="455"/>
        </w:trPr>
        <w:tc>
          <w:tcPr>
            <w:tcW w:w="659" w:type="pct"/>
          </w:tcPr>
          <w:p w:rsidR="00F73F33" w:rsidRPr="0008264D" w:rsidRDefault="00F73F33" w:rsidP="00781293">
            <w:pPr>
              <w:rPr>
                <w:rFonts w:ascii="AcadNusx" w:hAnsi="AcadNusx"/>
                <w:sz w:val="18"/>
                <w:szCs w:val="18"/>
                <w:lang w:val="it-IT"/>
              </w:rPr>
            </w:pPr>
            <w:r w:rsidRPr="0008264D">
              <w:rPr>
                <w:rFonts w:ascii="AcadNusx" w:hAnsi="AcadNusx"/>
                <w:sz w:val="18"/>
                <w:szCs w:val="18"/>
                <w:lang w:val="it-IT"/>
              </w:rPr>
              <w:t>Sromis usafrTxoeba</w:t>
            </w:r>
          </w:p>
        </w:tc>
        <w:tc>
          <w:tcPr>
            <w:tcW w:w="898" w:type="pct"/>
          </w:tcPr>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mSenebelTa uzrunvelyofa spectansacmliT da piradi damcavi saSualebebiT;</w:t>
            </w:r>
          </w:p>
          <w:p w:rsidR="00F73F33" w:rsidRPr="0008264D" w:rsidRDefault="00F73F33" w:rsidP="00E7786C">
            <w:pPr>
              <w:jc w:val="both"/>
              <w:rPr>
                <w:rFonts w:ascii="AcadNusx" w:hAnsi="AcadNusx"/>
                <w:sz w:val="18"/>
                <w:szCs w:val="18"/>
                <w:lang w:val="pt-BR"/>
              </w:rPr>
            </w:pPr>
          </w:p>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 samSeneblo teqnikis eqspluataciis da piradi usafrTxoebis saSualebebis gamoyenebis wesebis zusti dacva</w:t>
            </w:r>
          </w:p>
        </w:tc>
        <w:tc>
          <w:tcPr>
            <w:tcW w:w="717" w:type="pct"/>
          </w:tcPr>
          <w:p w:rsidR="00F73F33" w:rsidRPr="0008264D" w:rsidRDefault="00F73F33" w:rsidP="00E7786C">
            <w:pPr>
              <w:jc w:val="both"/>
              <w:rPr>
                <w:rFonts w:ascii="AcadNusx" w:hAnsi="AcadNusx"/>
                <w:sz w:val="18"/>
                <w:szCs w:val="18"/>
                <w:lang w:val="pt-BR"/>
              </w:rPr>
            </w:pPr>
            <w:r w:rsidRPr="0008264D">
              <w:rPr>
                <w:rFonts w:ascii="AcadNusx" w:hAnsi="AcadNusx"/>
                <w:sz w:val="18"/>
                <w:szCs w:val="18"/>
                <w:lang w:val="pt-BR"/>
              </w:rPr>
              <w:t>samSeneblo obieqti</w:t>
            </w:r>
          </w:p>
        </w:tc>
        <w:tc>
          <w:tcPr>
            <w:tcW w:w="691" w:type="pct"/>
          </w:tcPr>
          <w:p w:rsidR="00F73F33" w:rsidRPr="0008264D" w:rsidRDefault="00F73F33" w:rsidP="00E7786C">
            <w:pPr>
              <w:ind w:left="-18"/>
              <w:jc w:val="both"/>
              <w:rPr>
                <w:rFonts w:ascii="AcadNusx" w:hAnsi="AcadNusx"/>
                <w:sz w:val="18"/>
                <w:szCs w:val="18"/>
                <w:lang w:val="pt-BR"/>
              </w:rPr>
            </w:pPr>
            <w:r w:rsidRPr="0008264D">
              <w:rPr>
                <w:rFonts w:ascii="AcadNusx" w:hAnsi="AcadNusx"/>
                <w:sz w:val="18"/>
                <w:szCs w:val="18"/>
                <w:lang w:val="pt-BR"/>
              </w:rPr>
              <w:t>saqmianobis inspeqtireba</w:t>
            </w:r>
          </w:p>
        </w:tc>
        <w:tc>
          <w:tcPr>
            <w:tcW w:w="749" w:type="pct"/>
          </w:tcPr>
          <w:p w:rsidR="00F73F33" w:rsidRPr="0008264D" w:rsidRDefault="00F73F33" w:rsidP="00E7786C">
            <w:pPr>
              <w:jc w:val="both"/>
              <w:rPr>
                <w:rFonts w:ascii="AcadNusx" w:hAnsi="AcadNusx"/>
                <w:sz w:val="18"/>
                <w:szCs w:val="18"/>
                <w:lang w:val="it-IT"/>
              </w:rPr>
            </w:pPr>
            <w:r w:rsidRPr="0008264D">
              <w:rPr>
                <w:rFonts w:ascii="AcadNusx" w:hAnsi="AcadNusx"/>
                <w:sz w:val="18"/>
                <w:szCs w:val="18"/>
                <w:lang w:val="it-IT"/>
              </w:rPr>
              <w:t>samuSaoTa warmoebis mTel periodSi</w:t>
            </w:r>
          </w:p>
        </w:tc>
        <w:tc>
          <w:tcPr>
            <w:tcW w:w="719" w:type="pct"/>
          </w:tcPr>
          <w:p w:rsidR="00F73F33" w:rsidRPr="0008264D" w:rsidRDefault="00F73F33" w:rsidP="00E7786C">
            <w:pPr>
              <w:ind w:left="72"/>
              <w:jc w:val="both"/>
              <w:rPr>
                <w:rFonts w:ascii="AcadNusx" w:hAnsi="AcadNusx"/>
                <w:sz w:val="18"/>
                <w:szCs w:val="18"/>
                <w:lang w:val="de-DE"/>
              </w:rPr>
            </w:pPr>
            <w:r w:rsidRPr="0008264D">
              <w:rPr>
                <w:rFonts w:ascii="AcadNusx" w:hAnsi="AcadNusx"/>
                <w:sz w:val="18"/>
                <w:szCs w:val="18"/>
                <w:lang w:val="de-DE"/>
              </w:rPr>
              <w:t>mSenebelta travmatizmisa da ubedur SemTxvevaTa albaTobis Sesamcireblad</w:t>
            </w:r>
          </w:p>
        </w:tc>
        <w:tc>
          <w:tcPr>
            <w:tcW w:w="567" w:type="pct"/>
          </w:tcPr>
          <w:p w:rsidR="00F73F33" w:rsidRPr="0008264D" w:rsidRDefault="00F73F33" w:rsidP="00E7786C">
            <w:pPr>
              <w:jc w:val="both"/>
              <w:rPr>
                <w:rFonts w:ascii="AcadNusx" w:hAnsi="AcadNusx"/>
                <w:sz w:val="18"/>
                <w:szCs w:val="18"/>
                <w:lang w:val="it-IT"/>
              </w:rPr>
            </w:pPr>
            <w:r w:rsidRPr="0008264D">
              <w:rPr>
                <w:rFonts w:ascii="AcadNusx" w:hAnsi="AcadNusx"/>
                <w:sz w:val="18"/>
                <w:szCs w:val="18"/>
                <w:lang w:val="it-IT"/>
              </w:rPr>
              <w:t>sgd</w:t>
            </w:r>
          </w:p>
        </w:tc>
      </w:tr>
      <w:tr w:rsidR="00A927C1" w:rsidRPr="0008264D" w:rsidTr="00DD607B">
        <w:trPr>
          <w:trHeight w:val="455"/>
        </w:trPr>
        <w:tc>
          <w:tcPr>
            <w:tcW w:w="659" w:type="pct"/>
          </w:tcPr>
          <w:p w:rsidR="00A927C1" w:rsidRPr="00526DE4" w:rsidRDefault="00A927C1" w:rsidP="007F5DFC">
            <w:pPr>
              <w:rPr>
                <w:rFonts w:ascii="AcadNusx" w:hAnsi="AcadNusx" w:cs="Sylfaen"/>
                <w:sz w:val="18"/>
                <w:szCs w:val="18"/>
                <w:lang w:val="it-IT"/>
              </w:rPr>
            </w:pPr>
            <w:r>
              <w:rPr>
                <w:rFonts w:ascii="AcadNusx" w:hAnsi="AcadNusx" w:cs="Sylfaen"/>
                <w:sz w:val="18"/>
                <w:szCs w:val="18"/>
                <w:lang w:val="it-IT"/>
              </w:rPr>
              <w:t>nebismieri saxis saamSeneblo da sareabilitacio samuSaoebi</w:t>
            </w:r>
          </w:p>
          <w:p w:rsidR="00A927C1" w:rsidRPr="00AB36A3" w:rsidRDefault="00A927C1" w:rsidP="007F5DFC">
            <w:pPr>
              <w:rPr>
                <w:rFonts w:ascii="AcadNusx" w:hAnsi="AcadNusx"/>
                <w:sz w:val="18"/>
                <w:szCs w:val="18"/>
                <w:lang w:val="it-IT"/>
              </w:rPr>
            </w:pPr>
          </w:p>
        </w:tc>
        <w:tc>
          <w:tcPr>
            <w:tcW w:w="898" w:type="pct"/>
          </w:tcPr>
          <w:p w:rsidR="00A927C1" w:rsidRPr="00526DE4" w:rsidRDefault="00A927C1" w:rsidP="007F5DFC">
            <w:pPr>
              <w:jc w:val="both"/>
              <w:rPr>
                <w:rFonts w:ascii="AcadNusx" w:hAnsi="AcadNusx" w:cs="Sylfaen"/>
                <w:sz w:val="18"/>
                <w:szCs w:val="18"/>
                <w:lang w:val="pt-BR"/>
              </w:rPr>
            </w:pPr>
            <w:r>
              <w:rPr>
                <w:rFonts w:ascii="AcadNusx" w:hAnsi="AcadNusx" w:cs="Sylfaen"/>
                <w:sz w:val="18"/>
                <w:szCs w:val="18"/>
                <w:lang w:val="pt-BR"/>
              </w:rPr>
              <w:t>gzis reabilitacia/saamSeneblo samuSaoebi</w:t>
            </w:r>
          </w:p>
          <w:p w:rsidR="00A927C1" w:rsidRPr="00AB36A3" w:rsidRDefault="00A927C1" w:rsidP="007F5DFC">
            <w:pPr>
              <w:jc w:val="both"/>
              <w:rPr>
                <w:rFonts w:ascii="AcadNusx" w:hAnsi="AcadNusx"/>
                <w:sz w:val="18"/>
                <w:szCs w:val="18"/>
                <w:lang w:val="pt-BR"/>
              </w:rPr>
            </w:pPr>
          </w:p>
        </w:tc>
        <w:tc>
          <w:tcPr>
            <w:tcW w:w="717" w:type="pct"/>
          </w:tcPr>
          <w:p w:rsidR="00A927C1" w:rsidRPr="00526DE4" w:rsidRDefault="00A927C1" w:rsidP="007F5DFC">
            <w:pPr>
              <w:rPr>
                <w:rFonts w:ascii="AcadNusx" w:hAnsi="AcadNusx" w:cs="Sylfaen"/>
                <w:sz w:val="18"/>
                <w:szCs w:val="18"/>
                <w:lang w:val="pt-BR"/>
              </w:rPr>
            </w:pPr>
            <w:r w:rsidRPr="00C91D24">
              <w:rPr>
                <w:rFonts w:ascii="AcadNusx" w:hAnsi="AcadNusx" w:cs="Sylfaen"/>
                <w:sz w:val="16"/>
                <w:szCs w:val="18"/>
                <w:lang w:val="pt-BR"/>
              </w:rPr>
              <w:t>nebismieri saxis kerZo sakuTrebasTan/mflobelobasTan/gamoyenebasTan axlos mdebare sacxovrebeli saxlebi, Robeebi, damatebiTi Senobebi da a.S.</w:t>
            </w:r>
          </w:p>
        </w:tc>
        <w:tc>
          <w:tcPr>
            <w:tcW w:w="691" w:type="pct"/>
          </w:tcPr>
          <w:p w:rsidR="00A927C1" w:rsidRPr="00AB36A3" w:rsidRDefault="00A927C1" w:rsidP="007F5DFC">
            <w:pPr>
              <w:ind w:left="-18"/>
              <w:jc w:val="both"/>
              <w:rPr>
                <w:rFonts w:ascii="AcadNusx" w:hAnsi="AcadNusx"/>
                <w:sz w:val="18"/>
                <w:szCs w:val="18"/>
                <w:lang w:val="pt-BR"/>
              </w:rPr>
            </w:pPr>
            <w:r>
              <w:rPr>
                <w:rFonts w:ascii="AcadNusx" w:hAnsi="AcadNusx"/>
                <w:sz w:val="18"/>
                <w:szCs w:val="18"/>
                <w:lang w:val="pt-BR"/>
              </w:rPr>
              <w:t>monitoringi Dda Semowmeba</w:t>
            </w:r>
          </w:p>
        </w:tc>
        <w:tc>
          <w:tcPr>
            <w:tcW w:w="749" w:type="pct"/>
          </w:tcPr>
          <w:p w:rsidR="00A927C1" w:rsidRPr="00AB36A3" w:rsidRDefault="00A927C1" w:rsidP="007F5DFC">
            <w:pPr>
              <w:jc w:val="both"/>
              <w:rPr>
                <w:rFonts w:ascii="AcadNusx" w:hAnsi="AcadNusx"/>
                <w:sz w:val="18"/>
                <w:szCs w:val="18"/>
                <w:lang w:val="it-IT"/>
              </w:rPr>
            </w:pPr>
            <w:r>
              <w:rPr>
                <w:rFonts w:ascii="AcadNusx" w:hAnsi="AcadNusx"/>
                <w:sz w:val="18"/>
                <w:szCs w:val="18"/>
                <w:lang w:val="it-IT"/>
              </w:rPr>
              <w:t>mTeli mSeneblobis periodSi</w:t>
            </w:r>
          </w:p>
        </w:tc>
        <w:tc>
          <w:tcPr>
            <w:tcW w:w="719" w:type="pct"/>
          </w:tcPr>
          <w:p w:rsidR="00A927C1" w:rsidRPr="00095AF2" w:rsidRDefault="00A927C1" w:rsidP="007F5DFC">
            <w:pPr>
              <w:ind w:left="72"/>
              <w:jc w:val="both"/>
              <w:rPr>
                <w:rFonts w:ascii="AcadNusx" w:hAnsi="AcadNusx" w:cs="Sylfaen"/>
                <w:sz w:val="18"/>
                <w:szCs w:val="18"/>
                <w:lang w:val="de-DE"/>
              </w:rPr>
            </w:pPr>
            <w:r>
              <w:rPr>
                <w:rFonts w:ascii="AcadNusx" w:hAnsi="AcadNusx" w:cs="Sylfaen"/>
                <w:sz w:val="18"/>
                <w:szCs w:val="18"/>
                <w:lang w:val="de-DE"/>
              </w:rPr>
              <w:t>Seamciros zianis albaToba kerZo sakuTrebaze</w:t>
            </w:r>
          </w:p>
          <w:p w:rsidR="00A927C1" w:rsidRPr="00AB36A3" w:rsidRDefault="00A927C1" w:rsidP="007F5DFC">
            <w:pPr>
              <w:ind w:left="72"/>
              <w:jc w:val="both"/>
              <w:rPr>
                <w:rFonts w:ascii="AcadNusx" w:hAnsi="AcadNusx"/>
                <w:sz w:val="18"/>
                <w:szCs w:val="18"/>
                <w:lang w:val="de-DE"/>
              </w:rPr>
            </w:pPr>
          </w:p>
        </w:tc>
        <w:tc>
          <w:tcPr>
            <w:tcW w:w="567" w:type="pct"/>
          </w:tcPr>
          <w:p w:rsidR="00A927C1" w:rsidRDefault="00A927C1" w:rsidP="007F5DFC">
            <w:pPr>
              <w:jc w:val="both"/>
              <w:rPr>
                <w:rFonts w:ascii="AcadNusx" w:hAnsi="AcadNusx"/>
                <w:sz w:val="18"/>
                <w:szCs w:val="18"/>
                <w:lang w:val="it-IT"/>
              </w:rPr>
            </w:pPr>
            <w:r>
              <w:rPr>
                <w:rFonts w:ascii="AcadNusx" w:hAnsi="AcadNusx"/>
                <w:sz w:val="18"/>
                <w:szCs w:val="18"/>
                <w:lang w:val="it-IT"/>
              </w:rPr>
              <w:t>s</w:t>
            </w:r>
            <w:r w:rsidRPr="00AB36A3">
              <w:rPr>
                <w:rFonts w:ascii="AcadNusx" w:hAnsi="AcadNusx"/>
                <w:sz w:val="18"/>
                <w:szCs w:val="18"/>
                <w:lang w:val="it-IT"/>
              </w:rPr>
              <w:t>gd</w:t>
            </w:r>
          </w:p>
          <w:p w:rsidR="00A927C1" w:rsidRDefault="00A927C1" w:rsidP="007F5DFC">
            <w:pPr>
              <w:jc w:val="both"/>
              <w:rPr>
                <w:rFonts w:ascii="AcadNusx" w:hAnsi="AcadNusx"/>
                <w:sz w:val="18"/>
                <w:szCs w:val="18"/>
                <w:lang w:val="it-IT"/>
              </w:rPr>
            </w:pPr>
          </w:p>
          <w:p w:rsidR="00A927C1" w:rsidRDefault="00A927C1" w:rsidP="007F5DFC">
            <w:pPr>
              <w:jc w:val="both"/>
              <w:rPr>
                <w:rFonts w:ascii="AcadNusx" w:hAnsi="AcadNusx"/>
                <w:sz w:val="18"/>
                <w:szCs w:val="18"/>
                <w:lang w:val="it-IT"/>
              </w:rPr>
            </w:pPr>
          </w:p>
          <w:p w:rsidR="00A927C1" w:rsidRPr="00AB36A3" w:rsidRDefault="00A927C1" w:rsidP="007F5DFC">
            <w:pPr>
              <w:jc w:val="both"/>
              <w:rPr>
                <w:rFonts w:ascii="AcadNusx" w:hAnsi="AcadNusx"/>
                <w:sz w:val="18"/>
                <w:szCs w:val="18"/>
                <w:lang w:val="it-IT"/>
              </w:rPr>
            </w:pPr>
            <w:r>
              <w:rPr>
                <w:rFonts w:ascii="AcadNusx" w:hAnsi="AcadNusx"/>
                <w:sz w:val="18"/>
                <w:szCs w:val="18"/>
                <w:lang w:val="it-IT"/>
              </w:rPr>
              <w:t xml:space="preserve">saamSeneblo kompania </w:t>
            </w:r>
          </w:p>
        </w:tc>
      </w:tr>
    </w:tbl>
    <w:p w:rsidR="00F73F33" w:rsidRPr="0008264D" w:rsidRDefault="00F73F33" w:rsidP="00F73F33">
      <w:pPr>
        <w:spacing w:before="120" w:after="120"/>
        <w:rPr>
          <w:rFonts w:ascii="AcadNusx" w:hAnsi="AcadNusx"/>
          <w:b/>
          <w:sz w:val="28"/>
          <w:szCs w:val="28"/>
        </w:rPr>
      </w:pPr>
      <w:r w:rsidRPr="0008264D">
        <w:rPr>
          <w:rFonts w:ascii="AcadNusx" w:hAnsi="AcadNusx"/>
          <w:b/>
          <w:color w:val="3366FF"/>
        </w:rPr>
        <w:br w:type="page"/>
      </w:r>
      <w:r w:rsidRPr="0008264D">
        <w:rPr>
          <w:rFonts w:ascii="AcadNusx" w:hAnsi="AcadNusx"/>
          <w:b/>
          <w:sz w:val="28"/>
          <w:szCs w:val="28"/>
        </w:rPr>
        <w:lastRenderedPageBreak/>
        <w:t>eqspluataciis faza</w:t>
      </w:r>
    </w:p>
    <w:tbl>
      <w:tblPr>
        <w:tblW w:w="5044" w:type="pct"/>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0"/>
        <w:gridCol w:w="2807"/>
        <w:gridCol w:w="2107"/>
        <w:gridCol w:w="2103"/>
        <w:gridCol w:w="2004"/>
        <w:gridCol w:w="2302"/>
        <w:gridCol w:w="1806"/>
      </w:tblGrid>
      <w:tr w:rsidR="00F73F33" w:rsidRPr="0008264D" w:rsidTr="00781293">
        <w:tc>
          <w:tcPr>
            <w:tcW w:w="762"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saqmianoba</w:t>
            </w:r>
          </w:p>
        </w:tc>
        <w:tc>
          <w:tcPr>
            <w:tcW w:w="906"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ra</w:t>
            </w:r>
          </w:p>
          <w:p w:rsidR="00F73F33" w:rsidRPr="0008264D" w:rsidRDefault="00F73F33" w:rsidP="00781293">
            <w:pPr>
              <w:spacing w:before="120" w:after="120"/>
              <w:jc w:val="center"/>
              <w:rPr>
                <w:rFonts w:ascii="AcadNusx" w:hAnsi="AcadNusx"/>
                <w:sz w:val="16"/>
                <w:szCs w:val="16"/>
              </w:rPr>
            </w:pPr>
            <w:r w:rsidRPr="0008264D">
              <w:rPr>
                <w:rFonts w:ascii="AcadNusx" w:hAnsi="AcadNusx"/>
                <w:sz w:val="16"/>
                <w:szCs w:val="16"/>
              </w:rPr>
              <w:t>(parametrze unda ganxorcieldes monitoringi?)</w:t>
            </w:r>
          </w:p>
        </w:tc>
        <w:tc>
          <w:tcPr>
            <w:tcW w:w="680"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sad</w:t>
            </w:r>
          </w:p>
          <w:p w:rsidR="00F73F33" w:rsidRPr="0008264D" w:rsidRDefault="00F73F33" w:rsidP="00781293">
            <w:pPr>
              <w:spacing w:before="120" w:after="120"/>
              <w:jc w:val="center"/>
              <w:rPr>
                <w:rFonts w:ascii="AcadNusx" w:hAnsi="AcadNusx"/>
                <w:sz w:val="16"/>
                <w:szCs w:val="16"/>
              </w:rPr>
            </w:pPr>
            <w:r w:rsidRPr="0008264D">
              <w:rPr>
                <w:rFonts w:ascii="AcadNusx" w:hAnsi="AcadNusx"/>
                <w:sz w:val="16"/>
                <w:szCs w:val="16"/>
              </w:rPr>
              <w:t>(aris parametri, romelzec unda ganxorcieldes monitoringi?)</w:t>
            </w:r>
          </w:p>
        </w:tc>
        <w:tc>
          <w:tcPr>
            <w:tcW w:w="679" w:type="pct"/>
            <w:shd w:val="clear" w:color="auto" w:fill="F3F3F3"/>
            <w:vAlign w:val="center"/>
          </w:tcPr>
          <w:p w:rsidR="00F73F33" w:rsidRPr="0008264D" w:rsidRDefault="0092229C" w:rsidP="00781293">
            <w:pPr>
              <w:spacing w:before="120" w:after="120"/>
              <w:jc w:val="center"/>
              <w:rPr>
                <w:rFonts w:ascii="AcadNusx" w:hAnsi="AcadNusx"/>
                <w:b/>
                <w:sz w:val="16"/>
                <w:szCs w:val="16"/>
              </w:rPr>
            </w:pPr>
            <w:r w:rsidRPr="0008264D">
              <w:rPr>
                <w:rFonts w:ascii="AcadNusx" w:hAnsi="AcadNusx"/>
                <w:b/>
                <w:sz w:val="16"/>
                <w:szCs w:val="16"/>
              </w:rPr>
              <w:t>R</w:t>
            </w:r>
            <w:r w:rsidR="00F73F33" w:rsidRPr="0008264D">
              <w:rPr>
                <w:rFonts w:ascii="AcadNusx" w:hAnsi="AcadNusx"/>
                <w:b/>
                <w:sz w:val="16"/>
                <w:szCs w:val="16"/>
              </w:rPr>
              <w:t>ogor</w:t>
            </w:r>
          </w:p>
          <w:p w:rsidR="00F73F33" w:rsidRPr="0008264D" w:rsidRDefault="00F73F33" w:rsidP="00781293">
            <w:pPr>
              <w:spacing w:before="120" w:after="120"/>
              <w:jc w:val="center"/>
              <w:rPr>
                <w:rFonts w:ascii="AcadNusx" w:hAnsi="AcadNusx"/>
                <w:sz w:val="16"/>
                <w:szCs w:val="16"/>
              </w:rPr>
            </w:pPr>
            <w:r w:rsidRPr="0008264D">
              <w:rPr>
                <w:rFonts w:ascii="AcadNusx" w:hAnsi="AcadNusx"/>
                <w:sz w:val="16"/>
                <w:szCs w:val="16"/>
              </w:rPr>
              <w:t>(unda ganxorcieldes parametris monitoringi?)</w:t>
            </w:r>
          </w:p>
        </w:tc>
        <w:tc>
          <w:tcPr>
            <w:tcW w:w="647"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rodis</w:t>
            </w:r>
          </w:p>
          <w:p w:rsidR="00F73F33" w:rsidRPr="0008264D" w:rsidRDefault="00F73F33" w:rsidP="00781293">
            <w:pPr>
              <w:spacing w:before="120" w:after="120"/>
              <w:jc w:val="center"/>
              <w:rPr>
                <w:rFonts w:ascii="AcadNusx" w:hAnsi="AcadNusx"/>
                <w:sz w:val="16"/>
                <w:szCs w:val="16"/>
              </w:rPr>
            </w:pPr>
            <w:r w:rsidRPr="0008264D">
              <w:rPr>
                <w:rFonts w:ascii="AcadNusx" w:hAnsi="AcadNusx"/>
                <w:sz w:val="16"/>
                <w:szCs w:val="16"/>
              </w:rPr>
              <w:t>(ganisazRvreba sixSire/an xangrZlivoba?)</w:t>
            </w:r>
          </w:p>
        </w:tc>
        <w:tc>
          <w:tcPr>
            <w:tcW w:w="743"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ratom</w:t>
            </w:r>
          </w:p>
          <w:p w:rsidR="00F73F33" w:rsidRPr="0008264D" w:rsidRDefault="00F73F33" w:rsidP="00781293">
            <w:pPr>
              <w:spacing w:before="120" w:after="120"/>
              <w:jc w:val="center"/>
              <w:rPr>
                <w:rFonts w:ascii="AcadNusx" w:hAnsi="AcadNusx"/>
                <w:sz w:val="16"/>
                <w:szCs w:val="16"/>
              </w:rPr>
            </w:pPr>
            <w:r w:rsidRPr="0008264D">
              <w:rPr>
                <w:rFonts w:ascii="AcadNusx" w:hAnsi="AcadNusx"/>
                <w:sz w:val="16"/>
                <w:szCs w:val="16"/>
              </w:rPr>
              <w:t>(aris parametri monitoringis qveS?)</w:t>
            </w:r>
          </w:p>
        </w:tc>
        <w:tc>
          <w:tcPr>
            <w:tcW w:w="583" w:type="pct"/>
            <w:shd w:val="clear" w:color="auto" w:fill="F3F3F3"/>
            <w:vAlign w:val="center"/>
          </w:tcPr>
          <w:p w:rsidR="00F73F33" w:rsidRPr="0008264D" w:rsidRDefault="00F73F33" w:rsidP="00781293">
            <w:pPr>
              <w:spacing w:before="120" w:after="120"/>
              <w:jc w:val="center"/>
              <w:rPr>
                <w:rFonts w:ascii="AcadNusx" w:hAnsi="AcadNusx"/>
                <w:b/>
                <w:sz w:val="16"/>
                <w:szCs w:val="16"/>
              </w:rPr>
            </w:pPr>
            <w:r w:rsidRPr="0008264D">
              <w:rPr>
                <w:rFonts w:ascii="AcadNusx" w:hAnsi="AcadNusx"/>
                <w:b/>
                <w:sz w:val="16"/>
                <w:szCs w:val="16"/>
              </w:rPr>
              <w:t>vin</w:t>
            </w:r>
          </w:p>
          <w:p w:rsidR="00F73F33" w:rsidRPr="0008264D" w:rsidRDefault="00F73F33" w:rsidP="00781293">
            <w:pPr>
              <w:spacing w:before="120" w:after="120"/>
              <w:jc w:val="center"/>
              <w:rPr>
                <w:rFonts w:ascii="Calibri" w:hAnsi="Calibri"/>
                <w:sz w:val="16"/>
                <w:szCs w:val="16"/>
              </w:rPr>
            </w:pPr>
            <w:r w:rsidRPr="0008264D">
              <w:rPr>
                <w:rFonts w:ascii="AcadNusx" w:hAnsi="AcadNusx"/>
                <w:sz w:val="16"/>
                <w:szCs w:val="16"/>
              </w:rPr>
              <w:t>(aris pasuxsimgebeli monitoringze?)</w:t>
            </w:r>
          </w:p>
        </w:tc>
      </w:tr>
      <w:tr w:rsidR="00F73F33" w:rsidRPr="0008264D" w:rsidTr="00781293">
        <w:trPr>
          <w:trHeight w:val="1300"/>
        </w:trPr>
        <w:tc>
          <w:tcPr>
            <w:tcW w:w="762"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gzis savali nawilisa da misi gverdulebis dasufTaveba</w:t>
            </w:r>
          </w:p>
        </w:tc>
        <w:tc>
          <w:tcPr>
            <w:tcW w:w="906"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mgzavrebisa da mZRoleis mier datovebuli sayofacxovrebo narCenebis regularuli Segroveba da gatana;</w:t>
            </w:r>
          </w:p>
          <w:p w:rsidR="00F73F33" w:rsidRPr="0008264D" w:rsidRDefault="00F73F33" w:rsidP="00781293">
            <w:pPr>
              <w:autoSpaceDE w:val="0"/>
              <w:autoSpaceDN w:val="0"/>
              <w:adjustRightInd w:val="0"/>
              <w:rPr>
                <w:rFonts w:ascii="AcadNusx" w:hAnsi="AcadNusx" w:cs="LitNusx"/>
                <w:sz w:val="16"/>
                <w:szCs w:val="16"/>
                <w:lang w:val="nb-NO"/>
              </w:rPr>
            </w:pPr>
          </w:p>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gzaze daRupuli cxovelTa narCenebis drouli gatana</w:t>
            </w:r>
          </w:p>
        </w:tc>
        <w:tc>
          <w:tcPr>
            <w:tcW w:w="680"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gzis mimdebare teritoria da kiuvetebi</w:t>
            </w:r>
          </w:p>
        </w:tc>
        <w:tc>
          <w:tcPr>
            <w:tcW w:w="679" w:type="pct"/>
          </w:tcPr>
          <w:p w:rsidR="00F73F33" w:rsidRPr="0008264D" w:rsidRDefault="00F73F33" w:rsidP="00781293">
            <w:pPr>
              <w:ind w:left="-18"/>
              <w:rPr>
                <w:rFonts w:ascii="AcadNusx" w:hAnsi="AcadNusx"/>
                <w:sz w:val="16"/>
                <w:szCs w:val="16"/>
                <w:lang w:val="nb-NO"/>
              </w:rPr>
            </w:pPr>
            <w:r w:rsidRPr="0008264D">
              <w:rPr>
                <w:rFonts w:ascii="AcadNusx" w:hAnsi="AcadNusx"/>
                <w:sz w:val="16"/>
                <w:szCs w:val="16"/>
                <w:lang w:val="nb-NO"/>
              </w:rPr>
              <w:t>vizualuri daTvaliereba</w:t>
            </w:r>
          </w:p>
        </w:tc>
        <w:tc>
          <w:tcPr>
            <w:tcW w:w="647"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kvartalurad</w:t>
            </w:r>
          </w:p>
        </w:tc>
        <w:tc>
          <w:tcPr>
            <w:tcW w:w="743" w:type="pct"/>
          </w:tcPr>
          <w:p w:rsidR="00F73F33" w:rsidRPr="0008264D" w:rsidRDefault="00F73F33" w:rsidP="00781293">
            <w:pPr>
              <w:rPr>
                <w:rFonts w:ascii="AcadNusx" w:hAnsi="AcadNusx"/>
                <w:sz w:val="16"/>
                <w:szCs w:val="16"/>
                <w:lang w:val="de-DE"/>
              </w:rPr>
            </w:pPr>
            <w:r w:rsidRPr="0008264D">
              <w:rPr>
                <w:rFonts w:ascii="AcadNusx" w:hAnsi="AcadNusx"/>
                <w:sz w:val="16"/>
                <w:szCs w:val="16"/>
                <w:lang w:val="de-DE"/>
              </w:rPr>
              <w:t>garemos dabinZurebisagan dasacavad;</w:t>
            </w:r>
          </w:p>
          <w:p w:rsidR="00F73F33" w:rsidRPr="0008264D" w:rsidRDefault="00F73F33" w:rsidP="00781293">
            <w:pPr>
              <w:rPr>
                <w:rFonts w:ascii="AcadNusx" w:hAnsi="AcadNusx"/>
                <w:sz w:val="16"/>
                <w:szCs w:val="16"/>
                <w:lang w:val="de-DE"/>
              </w:rPr>
            </w:pPr>
          </w:p>
          <w:p w:rsidR="00F73F33" w:rsidRPr="0008264D" w:rsidRDefault="00F73F33" w:rsidP="00781293">
            <w:pPr>
              <w:rPr>
                <w:rFonts w:ascii="AcadNusx" w:hAnsi="AcadNusx"/>
                <w:sz w:val="16"/>
                <w:szCs w:val="16"/>
                <w:lang w:val="de-DE"/>
              </w:rPr>
            </w:pPr>
            <w:r w:rsidRPr="0008264D">
              <w:rPr>
                <w:rFonts w:ascii="AcadNusx" w:hAnsi="AcadNusx"/>
                <w:sz w:val="16"/>
                <w:szCs w:val="16"/>
                <w:lang w:val="de-DE"/>
              </w:rPr>
              <w:t>gzaze moZraobis usafrTxoebis uzrunvelsayofad</w:t>
            </w:r>
          </w:p>
        </w:tc>
        <w:tc>
          <w:tcPr>
            <w:tcW w:w="583" w:type="pct"/>
          </w:tcPr>
          <w:p w:rsidR="006E31AD" w:rsidRPr="0008264D" w:rsidRDefault="006E31AD" w:rsidP="00431073">
            <w:pPr>
              <w:rPr>
                <w:rFonts w:ascii="AcadNusx" w:hAnsi="AcadNusx"/>
                <w:sz w:val="16"/>
                <w:szCs w:val="16"/>
                <w:lang w:val="nb-NO"/>
              </w:rPr>
            </w:pPr>
            <w:r w:rsidRPr="0008264D">
              <w:rPr>
                <w:rFonts w:ascii="AcadNusx" w:hAnsi="AcadNusx"/>
                <w:sz w:val="16"/>
                <w:szCs w:val="16"/>
                <w:lang w:val="nb-NO"/>
              </w:rPr>
              <w:t>TeTriwyaros</w:t>
            </w:r>
          </w:p>
          <w:p w:rsidR="00F73F33" w:rsidRPr="0008264D" w:rsidRDefault="00E15B93" w:rsidP="00431073">
            <w:pPr>
              <w:rPr>
                <w:rFonts w:ascii="AcadNusx" w:hAnsi="AcadNusx"/>
                <w:sz w:val="16"/>
                <w:szCs w:val="16"/>
                <w:lang w:val="nb-NO"/>
              </w:rPr>
            </w:pPr>
            <w:r w:rsidRPr="0008264D">
              <w:rPr>
                <w:rFonts w:ascii="AcadNusx" w:hAnsi="AcadNusx"/>
                <w:sz w:val="16"/>
                <w:szCs w:val="16"/>
                <w:lang w:val="nb-NO"/>
              </w:rPr>
              <w:t>municpaliteti</w:t>
            </w:r>
          </w:p>
        </w:tc>
      </w:tr>
      <w:tr w:rsidR="00F73F33" w:rsidRPr="0008264D" w:rsidTr="00781293">
        <w:trPr>
          <w:trHeight w:val="1264"/>
        </w:trPr>
        <w:tc>
          <w:tcPr>
            <w:tcW w:w="762"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sadrenaJo kiuvetebis gamtarianobis SenarCuneba</w:t>
            </w:r>
          </w:p>
        </w:tc>
        <w:tc>
          <w:tcPr>
            <w:tcW w:w="906"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kiuvetebis regularuli gasufTaveba danaleqisa da sayofacxovrebo narCenebisgan</w:t>
            </w:r>
          </w:p>
        </w:tc>
        <w:tc>
          <w:tcPr>
            <w:tcW w:w="680"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 xml:space="preserve">gzis gaswvriv arsebuli sadrenaJo kiuvetebi  </w:t>
            </w:r>
          </w:p>
        </w:tc>
        <w:tc>
          <w:tcPr>
            <w:tcW w:w="679" w:type="pct"/>
          </w:tcPr>
          <w:p w:rsidR="00F73F33" w:rsidRPr="0008264D" w:rsidRDefault="00F73F33" w:rsidP="00781293">
            <w:pPr>
              <w:ind w:left="-18"/>
              <w:rPr>
                <w:rFonts w:ascii="AcadNusx" w:hAnsi="AcadNusx"/>
                <w:sz w:val="16"/>
                <w:szCs w:val="16"/>
                <w:lang w:val="nb-NO"/>
              </w:rPr>
            </w:pPr>
            <w:r w:rsidRPr="0008264D">
              <w:rPr>
                <w:rFonts w:ascii="AcadNusx" w:hAnsi="AcadNusx"/>
                <w:sz w:val="16"/>
                <w:szCs w:val="16"/>
              </w:rPr>
              <w:t>vizualuri daTvaliereba</w:t>
            </w:r>
          </w:p>
        </w:tc>
        <w:tc>
          <w:tcPr>
            <w:tcW w:w="647"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kvartalurad</w:t>
            </w:r>
          </w:p>
        </w:tc>
        <w:tc>
          <w:tcPr>
            <w:tcW w:w="743" w:type="pct"/>
          </w:tcPr>
          <w:p w:rsidR="00F73F33" w:rsidRPr="0008264D" w:rsidRDefault="00F73F33" w:rsidP="00781293">
            <w:pPr>
              <w:spacing w:line="240" w:lineRule="auto"/>
              <w:rPr>
                <w:rFonts w:ascii="AcadNusx" w:hAnsi="AcadNusx"/>
                <w:sz w:val="16"/>
                <w:szCs w:val="16"/>
                <w:lang w:val="de-DE"/>
              </w:rPr>
            </w:pPr>
            <w:r w:rsidRPr="0008264D">
              <w:rPr>
                <w:rFonts w:ascii="AcadNusx" w:hAnsi="AcadNusx"/>
                <w:sz w:val="16"/>
                <w:szCs w:val="16"/>
                <w:lang w:val="de-DE"/>
              </w:rPr>
              <w:t xml:space="preserve">drenaJis sistemis gamarTulobis uzrunvelsayofad gzis datborvisa da wylimieri dazianebis Tavidan asarideblad </w:t>
            </w:r>
          </w:p>
        </w:tc>
        <w:tc>
          <w:tcPr>
            <w:tcW w:w="583" w:type="pct"/>
          </w:tcPr>
          <w:p w:rsidR="006E31AD" w:rsidRPr="0008264D" w:rsidRDefault="006E31AD" w:rsidP="00431073">
            <w:pPr>
              <w:rPr>
                <w:rFonts w:ascii="AcadNusx" w:hAnsi="AcadNusx"/>
                <w:sz w:val="16"/>
                <w:szCs w:val="16"/>
                <w:lang w:val="nb-NO"/>
              </w:rPr>
            </w:pPr>
            <w:r w:rsidRPr="0008264D">
              <w:rPr>
                <w:rFonts w:ascii="AcadNusx" w:hAnsi="AcadNusx"/>
                <w:sz w:val="16"/>
                <w:szCs w:val="16"/>
                <w:lang w:val="nb-NO"/>
              </w:rPr>
              <w:t>TeTriwyaros</w:t>
            </w:r>
          </w:p>
          <w:p w:rsidR="00F73F33" w:rsidRPr="0008264D" w:rsidRDefault="00E15B93" w:rsidP="00431073">
            <w:pPr>
              <w:rPr>
                <w:rFonts w:ascii="AcadNusx" w:hAnsi="AcadNusx"/>
                <w:sz w:val="16"/>
                <w:szCs w:val="16"/>
                <w:lang w:val="nb-NO"/>
              </w:rPr>
            </w:pPr>
            <w:r w:rsidRPr="0008264D">
              <w:rPr>
                <w:rFonts w:ascii="AcadNusx" w:hAnsi="AcadNusx"/>
                <w:sz w:val="16"/>
                <w:szCs w:val="16"/>
                <w:lang w:val="nb-NO"/>
              </w:rPr>
              <w:t>municpaliteti</w:t>
            </w:r>
          </w:p>
        </w:tc>
      </w:tr>
      <w:tr w:rsidR="00F73F33" w:rsidRPr="0008264D" w:rsidTr="00781293">
        <w:tc>
          <w:tcPr>
            <w:tcW w:w="762"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avariuli daRvrebisas adgilis lokalizeba da dabinZurebuli adgilis dasufTaveba</w:t>
            </w:r>
          </w:p>
        </w:tc>
        <w:tc>
          <w:tcPr>
            <w:tcW w:w="906"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avtosagzao SemTxvevis dros daRvrili an gafrqveuli Txevadi an fxvieri tvirTabis narCenebis drouli Segroveba, gauvnebelyofa da gatana</w:t>
            </w:r>
          </w:p>
        </w:tc>
        <w:tc>
          <w:tcPr>
            <w:tcW w:w="680" w:type="pct"/>
          </w:tcPr>
          <w:p w:rsidR="00F73F33" w:rsidRPr="0008264D" w:rsidRDefault="00F73F33" w:rsidP="00781293">
            <w:pPr>
              <w:rPr>
                <w:rFonts w:ascii="AcadNusx" w:hAnsi="AcadNusx"/>
                <w:sz w:val="16"/>
                <w:szCs w:val="16"/>
                <w:lang w:val="nb-NO"/>
              </w:rPr>
            </w:pPr>
            <w:r w:rsidRPr="0008264D">
              <w:rPr>
                <w:rFonts w:ascii="AcadNusx" w:hAnsi="AcadNusx" w:cs="LitNusx"/>
                <w:sz w:val="16"/>
                <w:szCs w:val="16"/>
                <w:lang w:val="nb-NO"/>
              </w:rPr>
              <w:t>gzaze da mis siaxloves</w:t>
            </w:r>
          </w:p>
        </w:tc>
        <w:tc>
          <w:tcPr>
            <w:tcW w:w="679" w:type="pct"/>
          </w:tcPr>
          <w:p w:rsidR="00F73F33" w:rsidRPr="0008264D" w:rsidRDefault="0092229C" w:rsidP="00781293">
            <w:pPr>
              <w:ind w:left="-18"/>
              <w:rPr>
                <w:rFonts w:ascii="AcadNusx" w:hAnsi="AcadNusx"/>
                <w:sz w:val="16"/>
                <w:szCs w:val="16"/>
                <w:lang w:val="nb-NO"/>
              </w:rPr>
            </w:pPr>
            <w:r w:rsidRPr="0008264D">
              <w:rPr>
                <w:rFonts w:ascii="AcadNusx" w:hAnsi="AcadNusx"/>
                <w:sz w:val="16"/>
                <w:szCs w:val="16"/>
                <w:lang w:val="nb-NO"/>
              </w:rPr>
              <w:t>I</w:t>
            </w:r>
            <w:r w:rsidR="00F73F33" w:rsidRPr="0008264D">
              <w:rPr>
                <w:rFonts w:ascii="AcadNusx" w:hAnsi="AcadNusx"/>
                <w:sz w:val="16"/>
                <w:szCs w:val="16"/>
                <w:lang w:val="nb-NO"/>
              </w:rPr>
              <w:t>nspeqtireba</w:t>
            </w:r>
          </w:p>
        </w:tc>
        <w:tc>
          <w:tcPr>
            <w:tcW w:w="647"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avtosagzao SemTxvevebisas, saWiroebis</w:t>
            </w:r>
          </w:p>
          <w:p w:rsidR="00F73F33" w:rsidRPr="0008264D" w:rsidRDefault="00F73F33" w:rsidP="00781293">
            <w:pPr>
              <w:rPr>
                <w:rFonts w:ascii="AcadNusx" w:hAnsi="AcadNusx"/>
                <w:sz w:val="16"/>
                <w:szCs w:val="16"/>
                <w:lang w:val="nb-NO"/>
              </w:rPr>
            </w:pPr>
            <w:r w:rsidRPr="0008264D">
              <w:rPr>
                <w:rFonts w:ascii="AcadNusx" w:hAnsi="AcadNusx"/>
                <w:sz w:val="16"/>
                <w:szCs w:val="16"/>
                <w:lang w:val="nb-NO"/>
              </w:rPr>
              <w:t>mixedviT</w:t>
            </w:r>
          </w:p>
        </w:tc>
        <w:tc>
          <w:tcPr>
            <w:tcW w:w="743"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garemos dabinZurebis aRsakveTad</w:t>
            </w:r>
          </w:p>
        </w:tc>
        <w:tc>
          <w:tcPr>
            <w:tcW w:w="583"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sapatrulo policia;</w:t>
            </w:r>
          </w:p>
          <w:p w:rsidR="00F73F33" w:rsidRPr="0008264D" w:rsidRDefault="00F73F33" w:rsidP="00781293">
            <w:pPr>
              <w:rPr>
                <w:rFonts w:ascii="AcadNusx" w:hAnsi="AcadNusx"/>
                <w:sz w:val="16"/>
                <w:szCs w:val="16"/>
                <w:lang w:val="nb-NO"/>
              </w:rPr>
            </w:pPr>
          </w:p>
          <w:p w:rsidR="006E31AD" w:rsidRPr="0008264D" w:rsidRDefault="006E31AD" w:rsidP="00431073">
            <w:pPr>
              <w:rPr>
                <w:rFonts w:ascii="AcadNusx" w:hAnsi="AcadNusx"/>
                <w:sz w:val="16"/>
                <w:szCs w:val="16"/>
                <w:lang w:val="nb-NO"/>
              </w:rPr>
            </w:pPr>
            <w:r w:rsidRPr="0008264D">
              <w:rPr>
                <w:rFonts w:ascii="AcadNusx" w:hAnsi="AcadNusx"/>
                <w:sz w:val="16"/>
                <w:szCs w:val="16"/>
                <w:lang w:val="nb-NO"/>
              </w:rPr>
              <w:t>TeTriwyaros</w:t>
            </w:r>
          </w:p>
          <w:p w:rsidR="00F73F33" w:rsidRPr="0008264D" w:rsidRDefault="00E15B93" w:rsidP="00431073">
            <w:pPr>
              <w:rPr>
                <w:rFonts w:ascii="AcadNusx" w:hAnsi="AcadNusx"/>
                <w:sz w:val="16"/>
                <w:szCs w:val="16"/>
                <w:lang w:val="nb-NO"/>
              </w:rPr>
            </w:pPr>
            <w:r w:rsidRPr="0008264D">
              <w:rPr>
                <w:rFonts w:ascii="AcadNusx" w:hAnsi="AcadNusx"/>
                <w:sz w:val="16"/>
                <w:szCs w:val="16"/>
                <w:lang w:val="nb-NO"/>
              </w:rPr>
              <w:t>municpaliteti</w:t>
            </w:r>
          </w:p>
        </w:tc>
      </w:tr>
      <w:tr w:rsidR="00F73F33" w:rsidRPr="0008264D" w:rsidTr="00781293">
        <w:tc>
          <w:tcPr>
            <w:tcW w:w="762"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gzis saremonto samuSaoebisas warmoqmnili narCenebis marTva</w:t>
            </w:r>
          </w:p>
        </w:tc>
        <w:tc>
          <w:tcPr>
            <w:tcW w:w="906" w:type="pct"/>
          </w:tcPr>
          <w:p w:rsidR="00F73F33" w:rsidRPr="0008264D" w:rsidRDefault="00F73F33" w:rsidP="00781293">
            <w:pPr>
              <w:autoSpaceDE w:val="0"/>
              <w:autoSpaceDN w:val="0"/>
              <w:adjustRightInd w:val="0"/>
              <w:rPr>
                <w:rFonts w:ascii="AcadNusx" w:hAnsi="AcadNusx" w:cs="LitNusx"/>
                <w:sz w:val="16"/>
                <w:szCs w:val="16"/>
                <w:lang w:val="nb-NO"/>
              </w:rPr>
            </w:pPr>
            <w:r w:rsidRPr="0008264D">
              <w:rPr>
                <w:rFonts w:ascii="AcadNusx" w:hAnsi="AcadNusx" w:cs="LitNusx"/>
                <w:sz w:val="16"/>
                <w:szCs w:val="16"/>
                <w:lang w:val="nb-NO"/>
              </w:rPr>
              <w:t>warmoqmnili narCenebis druli gatana nagavsayrelze</w:t>
            </w:r>
          </w:p>
        </w:tc>
        <w:tc>
          <w:tcPr>
            <w:tcW w:w="680" w:type="pct"/>
          </w:tcPr>
          <w:p w:rsidR="00F73F33" w:rsidRPr="0008264D" w:rsidRDefault="00F73F33" w:rsidP="00781293">
            <w:pPr>
              <w:rPr>
                <w:rFonts w:ascii="AcadNusx" w:hAnsi="AcadNusx" w:cs="LitNusx"/>
                <w:sz w:val="16"/>
                <w:szCs w:val="16"/>
                <w:lang w:val="nb-NO"/>
              </w:rPr>
            </w:pPr>
            <w:r w:rsidRPr="0008264D">
              <w:rPr>
                <w:rFonts w:ascii="AcadNusx" w:hAnsi="AcadNusx" w:cs="LitNusx"/>
                <w:sz w:val="16"/>
                <w:szCs w:val="16"/>
                <w:lang w:val="nb-NO"/>
              </w:rPr>
              <w:t>gzis mTel monakveTze</w:t>
            </w:r>
          </w:p>
        </w:tc>
        <w:tc>
          <w:tcPr>
            <w:tcW w:w="679" w:type="pct"/>
          </w:tcPr>
          <w:p w:rsidR="00F73F33" w:rsidRPr="0008264D" w:rsidRDefault="0092229C" w:rsidP="00781293">
            <w:pPr>
              <w:ind w:left="-18"/>
              <w:rPr>
                <w:rFonts w:ascii="AcadNusx" w:hAnsi="AcadNusx"/>
                <w:sz w:val="16"/>
                <w:szCs w:val="16"/>
                <w:lang w:val="nb-NO"/>
              </w:rPr>
            </w:pPr>
            <w:r w:rsidRPr="0008264D">
              <w:rPr>
                <w:rFonts w:ascii="AcadNusx" w:hAnsi="AcadNusx"/>
                <w:sz w:val="16"/>
                <w:szCs w:val="16"/>
                <w:lang w:val="nb-NO"/>
              </w:rPr>
              <w:t>I</w:t>
            </w:r>
            <w:r w:rsidR="00F73F33" w:rsidRPr="0008264D">
              <w:rPr>
                <w:rFonts w:ascii="AcadNusx" w:hAnsi="AcadNusx"/>
                <w:sz w:val="16"/>
                <w:szCs w:val="16"/>
                <w:lang w:val="nb-NO"/>
              </w:rPr>
              <w:t>nspeqtireba</w:t>
            </w:r>
          </w:p>
        </w:tc>
        <w:tc>
          <w:tcPr>
            <w:tcW w:w="647"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gegmiuri saremonto samuSaoebis dasrulebisas</w:t>
            </w:r>
          </w:p>
        </w:tc>
        <w:tc>
          <w:tcPr>
            <w:tcW w:w="743" w:type="pct"/>
          </w:tcPr>
          <w:p w:rsidR="00F73F33" w:rsidRPr="0008264D" w:rsidRDefault="00F73F33" w:rsidP="00781293">
            <w:pPr>
              <w:rPr>
                <w:rFonts w:ascii="AcadNusx" w:hAnsi="AcadNusx"/>
                <w:sz w:val="16"/>
                <w:szCs w:val="16"/>
                <w:lang w:val="nb-NO"/>
              </w:rPr>
            </w:pPr>
            <w:r w:rsidRPr="0008264D">
              <w:rPr>
                <w:rFonts w:ascii="AcadNusx" w:hAnsi="AcadNusx"/>
                <w:sz w:val="16"/>
                <w:szCs w:val="16"/>
                <w:lang w:val="nb-NO"/>
              </w:rPr>
              <w:t>garemos dabinZurebis aRsakveTad</w:t>
            </w:r>
          </w:p>
        </w:tc>
        <w:tc>
          <w:tcPr>
            <w:tcW w:w="583" w:type="pct"/>
          </w:tcPr>
          <w:p w:rsidR="006E31AD" w:rsidRPr="0008264D" w:rsidRDefault="006E31AD" w:rsidP="00781293">
            <w:pPr>
              <w:rPr>
                <w:rFonts w:ascii="AcadNusx" w:hAnsi="AcadNusx"/>
                <w:sz w:val="16"/>
                <w:szCs w:val="16"/>
                <w:lang w:val="nb-NO"/>
              </w:rPr>
            </w:pPr>
            <w:r w:rsidRPr="0008264D">
              <w:rPr>
                <w:rFonts w:ascii="AcadNusx" w:hAnsi="AcadNusx"/>
                <w:sz w:val="16"/>
                <w:szCs w:val="16"/>
                <w:lang w:val="nb-NO"/>
              </w:rPr>
              <w:t>TeTriwyaros</w:t>
            </w:r>
          </w:p>
          <w:p w:rsidR="00F73F33" w:rsidRPr="0008264D" w:rsidRDefault="00E15B93" w:rsidP="00781293">
            <w:pPr>
              <w:rPr>
                <w:rFonts w:ascii="AcadNusx" w:hAnsi="AcadNusx"/>
                <w:sz w:val="16"/>
                <w:szCs w:val="16"/>
                <w:lang w:val="nb-NO"/>
              </w:rPr>
            </w:pPr>
            <w:r w:rsidRPr="0008264D">
              <w:rPr>
                <w:rFonts w:ascii="AcadNusx" w:hAnsi="AcadNusx"/>
                <w:sz w:val="16"/>
                <w:szCs w:val="16"/>
                <w:lang w:val="nb-NO"/>
              </w:rPr>
              <w:t>municpaliteti</w:t>
            </w:r>
          </w:p>
        </w:tc>
      </w:tr>
    </w:tbl>
    <w:p w:rsidR="00F73F33" w:rsidRPr="0008264D" w:rsidRDefault="00F73F33" w:rsidP="00F73F33">
      <w:pPr>
        <w:pStyle w:val="Caption"/>
        <w:jc w:val="left"/>
        <w:rPr>
          <w:color w:val="FF0000"/>
        </w:rPr>
      </w:pPr>
    </w:p>
    <w:p w:rsidR="000A1D92" w:rsidRPr="0008264D" w:rsidRDefault="00F73F33" w:rsidP="00F73F33">
      <w:pPr>
        <w:pStyle w:val="Caption"/>
        <w:spacing w:before="120" w:after="120"/>
        <w:jc w:val="left"/>
        <w:rPr>
          <w:rFonts w:ascii="AcadNusx" w:hAnsi="AcadNusx"/>
        </w:rPr>
      </w:pPr>
      <w:r w:rsidRPr="0008264D">
        <w:br w:type="page"/>
      </w:r>
      <w:r w:rsidRPr="0008264D">
        <w:rPr>
          <w:rFonts w:ascii="AcadNusx" w:hAnsi="AcadNusx"/>
        </w:rPr>
        <w:lastRenderedPageBreak/>
        <w:t>danarTi</w:t>
      </w:r>
      <w:r w:rsidRPr="0008264D">
        <w:rPr>
          <w:rFonts w:ascii="AcadNusx" w:hAnsi="AcadNusx"/>
          <w:b w:val="0"/>
        </w:rPr>
        <w:t xml:space="preserve"> 1:</w:t>
      </w:r>
      <w:r w:rsidRPr="0008264D">
        <w:rPr>
          <w:rFonts w:ascii="AcadNusx" w:hAnsi="AcadNusx"/>
        </w:rPr>
        <w:t xml:space="preserve"> proeqtis mdebareobis ruka</w:t>
      </w:r>
    </w:p>
    <w:p w:rsidR="00BA14B8" w:rsidRPr="0008264D" w:rsidRDefault="00BA14B8" w:rsidP="005C0027">
      <w:pPr>
        <w:rPr>
          <w:noProof/>
        </w:rPr>
      </w:pPr>
    </w:p>
    <w:p w:rsidR="00936FC5" w:rsidRPr="0008264D" w:rsidRDefault="00936FC5" w:rsidP="005C0027"/>
    <w:p w:rsidR="00554FA5" w:rsidRPr="0008264D" w:rsidRDefault="00554FA5" w:rsidP="005C0027"/>
    <w:p w:rsidR="00554FA5" w:rsidRDefault="00762B07" w:rsidP="005C0027">
      <w:pPr>
        <w:sectPr w:rsidR="00554FA5" w:rsidSect="00A640CE">
          <w:headerReference w:type="default" r:id="rId14"/>
          <w:footerReference w:type="default" r:id="rId15"/>
          <w:pgSz w:w="16840" w:h="11907" w:orient="landscape" w:code="9"/>
          <w:pgMar w:top="1418" w:right="851" w:bottom="851" w:left="851" w:header="397" w:footer="284" w:gutter="0"/>
          <w:cols w:space="720"/>
          <w:docGrid w:linePitch="360"/>
        </w:sectPr>
      </w:pPr>
      <w:r w:rsidRPr="0008264D">
        <w:rPr>
          <w:noProof/>
        </w:rPr>
        <w:drawing>
          <wp:inline distT="0" distB="0" distL="0" distR="0">
            <wp:extent cx="9163050" cy="419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3050" cy="4194175"/>
                    </a:xfrm>
                    <a:prstGeom prst="rect">
                      <a:avLst/>
                    </a:prstGeom>
                    <a:noFill/>
                  </pic:spPr>
                </pic:pic>
              </a:graphicData>
            </a:graphic>
          </wp:inline>
        </w:drawing>
      </w:r>
    </w:p>
    <w:p w:rsidR="00554FA5" w:rsidRDefault="00554FA5" w:rsidP="00AB36A3"/>
    <w:sectPr w:rsidR="00554FA5" w:rsidSect="00AB36A3">
      <w:pgSz w:w="11907" w:h="16840" w:code="9"/>
      <w:pgMar w:top="851" w:right="851" w:bottom="851" w:left="1418" w:header="39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048" w:rsidRDefault="00646048" w:rsidP="00EC474D">
      <w:pPr>
        <w:spacing w:line="240" w:lineRule="auto"/>
      </w:pPr>
      <w:r>
        <w:separator/>
      </w:r>
    </w:p>
  </w:endnote>
  <w:endnote w:type="continuationSeparator" w:id="0">
    <w:p w:rsidR="00646048" w:rsidRDefault="00646048" w:rsidP="00EC4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LitMtavrPS">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LitNusx">
    <w:panose1 w:val="00000000000000000000"/>
    <w:charset w:val="00"/>
    <w:family w:val="auto"/>
    <w:pitch w:val="variable"/>
    <w:sig w:usb0="00000087" w:usb1="00000000" w:usb2="00000000" w:usb3="00000000" w:csb0="0000001B" w:csb1="00000000"/>
  </w:font>
  <w:font w:name="_Times New Roman (Georgian)">
    <w:altName w:val="Segoe UI"/>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2B7" w:rsidRDefault="00352C51">
    <w:pPr>
      <w:pStyle w:val="Footer"/>
      <w:jc w:val="center"/>
    </w:pPr>
    <w:r>
      <w:fldChar w:fldCharType="begin"/>
    </w:r>
    <w:r>
      <w:instrText xml:space="preserve"> PAGE   \* MERGEFORMAT </w:instrText>
    </w:r>
    <w:r>
      <w:fldChar w:fldCharType="separate"/>
    </w:r>
    <w:r w:rsidR="001B3EF1">
      <w:rPr>
        <w:noProof/>
      </w:rPr>
      <w:t>5</w:t>
    </w:r>
    <w:r>
      <w:rPr>
        <w:noProof/>
      </w:rPr>
      <w:fldChar w:fldCharType="end"/>
    </w:r>
  </w:p>
  <w:p w:rsidR="00D922B7" w:rsidRDefault="00D922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2B7" w:rsidRDefault="00352C51">
    <w:pPr>
      <w:pStyle w:val="Footer"/>
      <w:jc w:val="center"/>
    </w:pPr>
    <w:r>
      <w:fldChar w:fldCharType="begin"/>
    </w:r>
    <w:r>
      <w:instrText xml:space="preserve"> PAGE   \* MERGEFORMAT </w:instrText>
    </w:r>
    <w:r>
      <w:fldChar w:fldCharType="separate"/>
    </w:r>
    <w:r w:rsidR="001B3EF1">
      <w:rPr>
        <w:noProof/>
      </w:rPr>
      <w:t>18</w:t>
    </w:r>
    <w:r>
      <w:rPr>
        <w:noProof/>
      </w:rPr>
      <w:fldChar w:fldCharType="end"/>
    </w:r>
  </w:p>
  <w:p w:rsidR="00D922B7" w:rsidRDefault="00D92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048" w:rsidRDefault="00646048" w:rsidP="00EC474D">
      <w:pPr>
        <w:spacing w:line="240" w:lineRule="auto"/>
      </w:pPr>
      <w:r>
        <w:separator/>
      </w:r>
    </w:p>
  </w:footnote>
  <w:footnote w:type="continuationSeparator" w:id="0">
    <w:p w:rsidR="00646048" w:rsidRDefault="00646048" w:rsidP="00EC474D">
      <w:pPr>
        <w:spacing w:line="240" w:lineRule="auto"/>
      </w:pPr>
      <w:r>
        <w:continuationSeparator/>
      </w:r>
    </w:p>
  </w:footnote>
  <w:footnote w:id="1">
    <w:p w:rsidR="00D922B7" w:rsidRPr="006B3877" w:rsidRDefault="00D922B7" w:rsidP="00FB1A41">
      <w:pPr>
        <w:pStyle w:val="FootnoteText"/>
        <w:rPr>
          <w:rFonts w:ascii="AcadNusx" w:hAnsi="AcadNusx"/>
          <w:sz w:val="16"/>
        </w:rPr>
      </w:pPr>
      <w:r w:rsidRPr="006B3877">
        <w:rPr>
          <w:rStyle w:val="FootnoteReference"/>
          <w:rFonts w:ascii="Calibri" w:hAnsi="Calibri"/>
          <w:sz w:val="16"/>
        </w:rPr>
        <w:footnoteRef/>
      </w:r>
      <w:r w:rsidRPr="006B3877">
        <w:rPr>
          <w:rFonts w:ascii="AcadNusx" w:hAnsi="AcadNusx"/>
          <w:sz w:val="16"/>
        </w:rPr>
        <w:t xml:space="preserve">miwebis Sesyidva moicavs xalxis adgilmonacvleobas, cxovrebis wesis Secvlas, es exeba im miwas romlis Sesyidva/gadacema moxda da gavlena aqvs im pirebze, vinc cxovrobs da/an ukanonod imyofeba da/an eweva biznes saqmianobas (jixurebi) im miwaze, romlis SeZenac moxda. </w:t>
      </w:r>
    </w:p>
  </w:footnote>
  <w:footnote w:id="2">
    <w:p w:rsidR="00D922B7" w:rsidRPr="0076371D" w:rsidRDefault="00D922B7" w:rsidP="00FB1A41">
      <w:pPr>
        <w:pStyle w:val="FootnoteText"/>
        <w:rPr>
          <w:rFonts w:ascii="AcadNusx" w:hAnsi="AcadNusx"/>
        </w:rPr>
      </w:pPr>
      <w:r w:rsidRPr="006B3877">
        <w:rPr>
          <w:rStyle w:val="FootnoteReference"/>
          <w:rFonts w:ascii="Calibri" w:hAnsi="Calibri"/>
          <w:sz w:val="16"/>
        </w:rPr>
        <w:footnoteRef/>
      </w:r>
      <w:r w:rsidRPr="006B3877">
        <w:rPr>
          <w:rFonts w:ascii="AcadNusx" w:hAnsi="AcadNusx"/>
          <w:sz w:val="16"/>
        </w:rPr>
        <w:t xml:space="preserve">toqsikuri/saxifaTo masalebi moicavs, magram ar Semoifargleba SemdegiT: asbesti, toqsikuri saRebavebi, mavne gamxsneli nivTierebebi, tyviis Semcveli saRebavebis mocileba da sxva.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2B7" w:rsidRPr="00C52EAA" w:rsidRDefault="00D922B7" w:rsidP="00C136A4">
    <w:pPr>
      <w:pStyle w:val="Header"/>
      <w:tabs>
        <w:tab w:val="left" w:pos="7215"/>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2B7" w:rsidRPr="00C52EAA" w:rsidRDefault="00D922B7" w:rsidP="00A640CE">
    <w:pPr>
      <w:pStyle w:val="Header"/>
      <w:tabs>
        <w:tab w:val="left" w:pos="721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5687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97B7A"/>
    <w:multiLevelType w:val="hybridMultilevel"/>
    <w:tmpl w:val="1CD6C536"/>
    <w:lvl w:ilvl="0" w:tplc="1E809310">
      <w:start w:val="1"/>
      <w:numFmt w:val="lowerLetter"/>
      <w:lvlText w:val="(%1)"/>
      <w:lvlJc w:val="left"/>
      <w:pPr>
        <w:tabs>
          <w:tab w:val="num" w:pos="360"/>
        </w:tabs>
        <w:ind w:left="360" w:hanging="360"/>
      </w:pPr>
      <w:rPr>
        <w:rFonts w:ascii="AcadNusx" w:hAnsi="AcadNusx"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5605435"/>
    <w:multiLevelType w:val="hybridMultilevel"/>
    <w:tmpl w:val="6DCA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F170C"/>
    <w:multiLevelType w:val="hybridMultilevel"/>
    <w:tmpl w:val="305C989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3C9C"/>
    <w:multiLevelType w:val="hybridMultilevel"/>
    <w:tmpl w:val="1F14C314"/>
    <w:lvl w:ilvl="0" w:tplc="5DD8BA86">
      <w:start w:val="1"/>
      <w:numFmt w:val="lowerLetter"/>
      <w:lvlText w:val="(%1)"/>
      <w:lvlJc w:val="left"/>
      <w:pPr>
        <w:tabs>
          <w:tab w:val="num" w:pos="360"/>
        </w:tabs>
        <w:ind w:left="360" w:hanging="360"/>
      </w:pPr>
      <w:rPr>
        <w:rFonts w:ascii="AcadNusx" w:hAnsi="AcadNusx"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D282E66"/>
    <w:multiLevelType w:val="hybridMultilevel"/>
    <w:tmpl w:val="4324353C"/>
    <w:lvl w:ilvl="0" w:tplc="32FEB6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202CD"/>
    <w:multiLevelType w:val="hybridMultilevel"/>
    <w:tmpl w:val="CCB6F546"/>
    <w:lvl w:ilvl="0" w:tplc="42121A28">
      <w:start w:val="1"/>
      <w:numFmt w:val="lowerLetter"/>
      <w:lvlText w:val="(%1)"/>
      <w:lvlJc w:val="left"/>
      <w:pPr>
        <w:tabs>
          <w:tab w:val="num" w:pos="360"/>
        </w:tabs>
        <w:ind w:left="360" w:hanging="360"/>
      </w:pPr>
      <w:rPr>
        <w:rFonts w:ascii="AcadNusx" w:hAnsi="AcadNusx"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D5A0E51"/>
    <w:multiLevelType w:val="hybridMultilevel"/>
    <w:tmpl w:val="FE8E1302"/>
    <w:lvl w:ilvl="0" w:tplc="3E3257A6">
      <w:start w:val="22"/>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B0CCE"/>
    <w:multiLevelType w:val="hybridMultilevel"/>
    <w:tmpl w:val="FC364722"/>
    <w:lvl w:ilvl="0" w:tplc="587ACD2E">
      <w:start w:val="1"/>
      <w:numFmt w:val="lowerLetter"/>
      <w:lvlText w:val="(%1)"/>
      <w:lvlJc w:val="left"/>
      <w:pPr>
        <w:tabs>
          <w:tab w:val="num" w:pos="360"/>
        </w:tabs>
        <w:ind w:left="360" w:hanging="360"/>
      </w:pPr>
      <w:rPr>
        <w:rFonts w:ascii="AcadNusx" w:eastAsia="Calibri" w:hAnsi="AcadNusx"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C70494F"/>
    <w:multiLevelType w:val="hybridMultilevel"/>
    <w:tmpl w:val="269C7D1C"/>
    <w:lvl w:ilvl="0" w:tplc="2620F470">
      <w:start w:val="1"/>
      <w:numFmt w:val="lowerLetter"/>
      <w:lvlText w:val="(%1)"/>
      <w:lvlJc w:val="left"/>
      <w:pPr>
        <w:tabs>
          <w:tab w:val="num" w:pos="360"/>
        </w:tabs>
        <w:ind w:left="360" w:hanging="360"/>
      </w:pPr>
      <w:rPr>
        <w:rFonts w:ascii="AcadNusx" w:hAnsi="AcadNusx"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3"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2F375EC"/>
    <w:multiLevelType w:val="hybridMultilevel"/>
    <w:tmpl w:val="45B82C0C"/>
    <w:lvl w:ilvl="0" w:tplc="468E2F4A">
      <w:start w:val="1"/>
      <w:numFmt w:val="lowerLetter"/>
      <w:lvlText w:val="(%1)"/>
      <w:lvlJc w:val="left"/>
      <w:pPr>
        <w:tabs>
          <w:tab w:val="num" w:pos="360"/>
        </w:tabs>
        <w:ind w:left="360" w:hanging="360"/>
      </w:pPr>
      <w:rPr>
        <w:rFonts w:ascii="AcadNusx" w:hAnsi="AcadNusx"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8394143"/>
    <w:multiLevelType w:val="hybridMultilevel"/>
    <w:tmpl w:val="BA8A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D5BCC"/>
    <w:multiLevelType w:val="hybridMultilevel"/>
    <w:tmpl w:val="497C6E6A"/>
    <w:lvl w:ilvl="0" w:tplc="EF321A96">
      <w:start w:val="22"/>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87A3F"/>
    <w:multiLevelType w:val="hybridMultilevel"/>
    <w:tmpl w:val="781656C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1B81A81"/>
    <w:multiLevelType w:val="hybridMultilevel"/>
    <w:tmpl w:val="14FA0C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7284098"/>
    <w:multiLevelType w:val="hybridMultilevel"/>
    <w:tmpl w:val="7318F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79D41F2"/>
    <w:multiLevelType w:val="multilevel"/>
    <w:tmpl w:val="2B8052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E5C0E1F"/>
    <w:multiLevelType w:val="hybridMultilevel"/>
    <w:tmpl w:val="DA10109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8B02AC"/>
    <w:multiLevelType w:val="hybridMultilevel"/>
    <w:tmpl w:val="7CA65764"/>
    <w:lvl w:ilvl="0" w:tplc="11BA4EF4">
      <w:start w:val="9"/>
      <w:numFmt w:val="lowerLetter"/>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F32554"/>
    <w:multiLevelType w:val="hybridMultilevel"/>
    <w:tmpl w:val="7966DC38"/>
    <w:lvl w:ilvl="0" w:tplc="F4AC25C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0"/>
  </w:num>
  <w:num w:numId="4">
    <w:abstractNumId w:val="13"/>
  </w:num>
  <w:num w:numId="5">
    <w:abstractNumId w:val="2"/>
  </w:num>
  <w:num w:numId="6">
    <w:abstractNumId w:val="14"/>
  </w:num>
  <w:num w:numId="7">
    <w:abstractNumId w:val="8"/>
  </w:num>
  <w:num w:numId="8">
    <w:abstractNumId w:val="6"/>
  </w:num>
  <w:num w:numId="9">
    <w:abstractNumId w:val="5"/>
  </w:num>
  <w:num w:numId="10">
    <w:abstractNumId w:val="15"/>
  </w:num>
  <w:num w:numId="11">
    <w:abstractNumId w:val="1"/>
  </w:num>
  <w:num w:numId="12">
    <w:abstractNumId w:val="11"/>
  </w:num>
  <w:num w:numId="13">
    <w:abstractNumId w:val="9"/>
  </w:num>
  <w:num w:numId="14">
    <w:abstractNumId w:val="17"/>
  </w:num>
  <w:num w:numId="15">
    <w:abstractNumId w:val="7"/>
  </w:num>
  <w:num w:numId="16">
    <w:abstractNumId w:val="0"/>
  </w:num>
  <w:num w:numId="17">
    <w:abstractNumId w:val="16"/>
  </w:num>
  <w:num w:numId="18">
    <w:abstractNumId w:val="20"/>
  </w:num>
  <w:num w:numId="19">
    <w:abstractNumId w:val="25"/>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8"/>
  </w:num>
  <w:num w:numId="23">
    <w:abstractNumId w:val="23"/>
  </w:num>
  <w:num w:numId="24">
    <w:abstractNumId w:val="24"/>
  </w:num>
  <w:num w:numId="25">
    <w:abstractNumId w:val="4"/>
  </w:num>
  <w:num w:numId="26">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694"/>
    <w:rsid w:val="000001F5"/>
    <w:rsid w:val="000050EE"/>
    <w:rsid w:val="000056C2"/>
    <w:rsid w:val="0000625E"/>
    <w:rsid w:val="00006BE0"/>
    <w:rsid w:val="00006EE3"/>
    <w:rsid w:val="00010323"/>
    <w:rsid w:val="000104F0"/>
    <w:rsid w:val="00010A1F"/>
    <w:rsid w:val="000131B3"/>
    <w:rsid w:val="00013B93"/>
    <w:rsid w:val="0001443A"/>
    <w:rsid w:val="00015C65"/>
    <w:rsid w:val="0001617B"/>
    <w:rsid w:val="000175E4"/>
    <w:rsid w:val="00022181"/>
    <w:rsid w:val="000258EE"/>
    <w:rsid w:val="00026BB8"/>
    <w:rsid w:val="00027D63"/>
    <w:rsid w:val="00030C15"/>
    <w:rsid w:val="00030D77"/>
    <w:rsid w:val="00030E59"/>
    <w:rsid w:val="000323CF"/>
    <w:rsid w:val="000334C5"/>
    <w:rsid w:val="000335D3"/>
    <w:rsid w:val="000336E3"/>
    <w:rsid w:val="00034BC4"/>
    <w:rsid w:val="00034E9F"/>
    <w:rsid w:val="00035E17"/>
    <w:rsid w:val="00037ABA"/>
    <w:rsid w:val="00041842"/>
    <w:rsid w:val="00041EF5"/>
    <w:rsid w:val="000430B7"/>
    <w:rsid w:val="00047209"/>
    <w:rsid w:val="00050A24"/>
    <w:rsid w:val="000534CC"/>
    <w:rsid w:val="0005356B"/>
    <w:rsid w:val="00053829"/>
    <w:rsid w:val="00055025"/>
    <w:rsid w:val="00055847"/>
    <w:rsid w:val="00056727"/>
    <w:rsid w:val="00062331"/>
    <w:rsid w:val="000668D1"/>
    <w:rsid w:val="0006796D"/>
    <w:rsid w:val="00067F4E"/>
    <w:rsid w:val="00072C60"/>
    <w:rsid w:val="0007333C"/>
    <w:rsid w:val="00073A33"/>
    <w:rsid w:val="00074171"/>
    <w:rsid w:val="00074199"/>
    <w:rsid w:val="00075081"/>
    <w:rsid w:val="0007642C"/>
    <w:rsid w:val="000768F0"/>
    <w:rsid w:val="00077803"/>
    <w:rsid w:val="00080417"/>
    <w:rsid w:val="00080D6D"/>
    <w:rsid w:val="00080D87"/>
    <w:rsid w:val="00081890"/>
    <w:rsid w:val="00081E78"/>
    <w:rsid w:val="0008264D"/>
    <w:rsid w:val="00082D60"/>
    <w:rsid w:val="00084F7D"/>
    <w:rsid w:val="000854EA"/>
    <w:rsid w:val="00085821"/>
    <w:rsid w:val="00085F51"/>
    <w:rsid w:val="0008662F"/>
    <w:rsid w:val="0009060C"/>
    <w:rsid w:val="00090955"/>
    <w:rsid w:val="00091F65"/>
    <w:rsid w:val="000923DE"/>
    <w:rsid w:val="00094D30"/>
    <w:rsid w:val="000955DF"/>
    <w:rsid w:val="00095851"/>
    <w:rsid w:val="000975AC"/>
    <w:rsid w:val="000A1BF0"/>
    <w:rsid w:val="000A1D92"/>
    <w:rsid w:val="000A27BA"/>
    <w:rsid w:val="000A2B0A"/>
    <w:rsid w:val="000A321D"/>
    <w:rsid w:val="000A430B"/>
    <w:rsid w:val="000A552E"/>
    <w:rsid w:val="000A72B5"/>
    <w:rsid w:val="000B41E8"/>
    <w:rsid w:val="000C24F3"/>
    <w:rsid w:val="000C33BF"/>
    <w:rsid w:val="000C46A2"/>
    <w:rsid w:val="000C5418"/>
    <w:rsid w:val="000C5B27"/>
    <w:rsid w:val="000D1851"/>
    <w:rsid w:val="000D1E0B"/>
    <w:rsid w:val="000D26A5"/>
    <w:rsid w:val="000D384A"/>
    <w:rsid w:val="000D3B65"/>
    <w:rsid w:val="000D5E5D"/>
    <w:rsid w:val="000D6763"/>
    <w:rsid w:val="000D7277"/>
    <w:rsid w:val="000E0536"/>
    <w:rsid w:val="000E11DC"/>
    <w:rsid w:val="000E1526"/>
    <w:rsid w:val="000E152A"/>
    <w:rsid w:val="000E4D92"/>
    <w:rsid w:val="000E4F0F"/>
    <w:rsid w:val="000E51BD"/>
    <w:rsid w:val="000E52EC"/>
    <w:rsid w:val="000E568C"/>
    <w:rsid w:val="000E6D2C"/>
    <w:rsid w:val="000F30A8"/>
    <w:rsid w:val="000F37E7"/>
    <w:rsid w:val="000F6900"/>
    <w:rsid w:val="000F7D56"/>
    <w:rsid w:val="00103B93"/>
    <w:rsid w:val="0010471C"/>
    <w:rsid w:val="00105346"/>
    <w:rsid w:val="00106CFA"/>
    <w:rsid w:val="001105E3"/>
    <w:rsid w:val="00111151"/>
    <w:rsid w:val="001114A5"/>
    <w:rsid w:val="001125BA"/>
    <w:rsid w:val="00114EF5"/>
    <w:rsid w:val="0011514D"/>
    <w:rsid w:val="00115D93"/>
    <w:rsid w:val="00116862"/>
    <w:rsid w:val="0011772C"/>
    <w:rsid w:val="0011776F"/>
    <w:rsid w:val="00117A78"/>
    <w:rsid w:val="0012086F"/>
    <w:rsid w:val="00120D05"/>
    <w:rsid w:val="00125444"/>
    <w:rsid w:val="0012688E"/>
    <w:rsid w:val="001271F0"/>
    <w:rsid w:val="00131296"/>
    <w:rsid w:val="00132E5F"/>
    <w:rsid w:val="00140E75"/>
    <w:rsid w:val="00141EFA"/>
    <w:rsid w:val="00143307"/>
    <w:rsid w:val="00143523"/>
    <w:rsid w:val="00150D30"/>
    <w:rsid w:val="0015116D"/>
    <w:rsid w:val="0015119C"/>
    <w:rsid w:val="00151230"/>
    <w:rsid w:val="00152D7D"/>
    <w:rsid w:val="00154814"/>
    <w:rsid w:val="00154D5A"/>
    <w:rsid w:val="001553DA"/>
    <w:rsid w:val="001555FE"/>
    <w:rsid w:val="00155E8F"/>
    <w:rsid w:val="001628E9"/>
    <w:rsid w:val="00164C6A"/>
    <w:rsid w:val="0016755D"/>
    <w:rsid w:val="00170F1E"/>
    <w:rsid w:val="00174243"/>
    <w:rsid w:val="001762AE"/>
    <w:rsid w:val="001805A0"/>
    <w:rsid w:val="00180673"/>
    <w:rsid w:val="0018276F"/>
    <w:rsid w:val="00182E90"/>
    <w:rsid w:val="001843A8"/>
    <w:rsid w:val="00186A33"/>
    <w:rsid w:val="001909DA"/>
    <w:rsid w:val="001917D8"/>
    <w:rsid w:val="0019182B"/>
    <w:rsid w:val="00192663"/>
    <w:rsid w:val="00192DE4"/>
    <w:rsid w:val="00192EC2"/>
    <w:rsid w:val="001953F3"/>
    <w:rsid w:val="00195455"/>
    <w:rsid w:val="00196C4A"/>
    <w:rsid w:val="0019756D"/>
    <w:rsid w:val="001A06BD"/>
    <w:rsid w:val="001A1257"/>
    <w:rsid w:val="001A1F02"/>
    <w:rsid w:val="001A278E"/>
    <w:rsid w:val="001A30CE"/>
    <w:rsid w:val="001A4801"/>
    <w:rsid w:val="001A66B2"/>
    <w:rsid w:val="001A7CB3"/>
    <w:rsid w:val="001B1622"/>
    <w:rsid w:val="001B1943"/>
    <w:rsid w:val="001B246B"/>
    <w:rsid w:val="001B3EF1"/>
    <w:rsid w:val="001B452D"/>
    <w:rsid w:val="001B4CED"/>
    <w:rsid w:val="001B523D"/>
    <w:rsid w:val="001B54D1"/>
    <w:rsid w:val="001B7AD3"/>
    <w:rsid w:val="001C1BC8"/>
    <w:rsid w:val="001C299D"/>
    <w:rsid w:val="001C2F3A"/>
    <w:rsid w:val="001C3B62"/>
    <w:rsid w:val="001C4635"/>
    <w:rsid w:val="001C5672"/>
    <w:rsid w:val="001C5F9E"/>
    <w:rsid w:val="001D0120"/>
    <w:rsid w:val="001D04E0"/>
    <w:rsid w:val="001D180E"/>
    <w:rsid w:val="001D2A5D"/>
    <w:rsid w:val="001D54C3"/>
    <w:rsid w:val="001D55E9"/>
    <w:rsid w:val="001D6246"/>
    <w:rsid w:val="001E0655"/>
    <w:rsid w:val="001E0E90"/>
    <w:rsid w:val="001E1C82"/>
    <w:rsid w:val="001E1D75"/>
    <w:rsid w:val="001E20AC"/>
    <w:rsid w:val="001E2B14"/>
    <w:rsid w:val="001E4063"/>
    <w:rsid w:val="001E52C3"/>
    <w:rsid w:val="001E57CF"/>
    <w:rsid w:val="001E5EA8"/>
    <w:rsid w:val="001E68DD"/>
    <w:rsid w:val="001F0E78"/>
    <w:rsid w:val="001F0F02"/>
    <w:rsid w:val="001F1BE9"/>
    <w:rsid w:val="001F4150"/>
    <w:rsid w:val="001F5D13"/>
    <w:rsid w:val="001F778B"/>
    <w:rsid w:val="001F7944"/>
    <w:rsid w:val="002014AA"/>
    <w:rsid w:val="0020205B"/>
    <w:rsid w:val="00202309"/>
    <w:rsid w:val="0020368D"/>
    <w:rsid w:val="002036BE"/>
    <w:rsid w:val="00203E10"/>
    <w:rsid w:val="00205F5B"/>
    <w:rsid w:val="00206078"/>
    <w:rsid w:val="0020728D"/>
    <w:rsid w:val="00210DF7"/>
    <w:rsid w:val="00211530"/>
    <w:rsid w:val="002145F2"/>
    <w:rsid w:val="0021478A"/>
    <w:rsid w:val="00216BF4"/>
    <w:rsid w:val="0021728C"/>
    <w:rsid w:val="0022073F"/>
    <w:rsid w:val="00220D5B"/>
    <w:rsid w:val="002217E4"/>
    <w:rsid w:val="002225DB"/>
    <w:rsid w:val="00222837"/>
    <w:rsid w:val="002248A9"/>
    <w:rsid w:val="0022535E"/>
    <w:rsid w:val="002300B7"/>
    <w:rsid w:val="002375E1"/>
    <w:rsid w:val="002411B6"/>
    <w:rsid w:val="00242E75"/>
    <w:rsid w:val="0024693B"/>
    <w:rsid w:val="00246D3F"/>
    <w:rsid w:val="0024790C"/>
    <w:rsid w:val="002503F8"/>
    <w:rsid w:val="00250C16"/>
    <w:rsid w:val="00250D5F"/>
    <w:rsid w:val="00250F55"/>
    <w:rsid w:val="00251EB7"/>
    <w:rsid w:val="00253C46"/>
    <w:rsid w:val="00256179"/>
    <w:rsid w:val="00261960"/>
    <w:rsid w:val="002637F8"/>
    <w:rsid w:val="00265BC2"/>
    <w:rsid w:val="00265C0E"/>
    <w:rsid w:val="0026610D"/>
    <w:rsid w:val="0026663B"/>
    <w:rsid w:val="00266761"/>
    <w:rsid w:val="0027065C"/>
    <w:rsid w:val="00270A9C"/>
    <w:rsid w:val="00271EC8"/>
    <w:rsid w:val="002733B3"/>
    <w:rsid w:val="00273729"/>
    <w:rsid w:val="00274E54"/>
    <w:rsid w:val="002753E4"/>
    <w:rsid w:val="0027703D"/>
    <w:rsid w:val="00277906"/>
    <w:rsid w:val="0028196E"/>
    <w:rsid w:val="00284662"/>
    <w:rsid w:val="00284D6A"/>
    <w:rsid w:val="00291FAB"/>
    <w:rsid w:val="00292708"/>
    <w:rsid w:val="00295058"/>
    <w:rsid w:val="00295A49"/>
    <w:rsid w:val="002968F6"/>
    <w:rsid w:val="002A14D2"/>
    <w:rsid w:val="002A4F4B"/>
    <w:rsid w:val="002A5000"/>
    <w:rsid w:val="002A676D"/>
    <w:rsid w:val="002A6E32"/>
    <w:rsid w:val="002B02C4"/>
    <w:rsid w:val="002B29AA"/>
    <w:rsid w:val="002B3B6D"/>
    <w:rsid w:val="002B3BCE"/>
    <w:rsid w:val="002B71D4"/>
    <w:rsid w:val="002B72EE"/>
    <w:rsid w:val="002B78CE"/>
    <w:rsid w:val="002C25A8"/>
    <w:rsid w:val="002C34DF"/>
    <w:rsid w:val="002C57DF"/>
    <w:rsid w:val="002C61CC"/>
    <w:rsid w:val="002C64E0"/>
    <w:rsid w:val="002D05BB"/>
    <w:rsid w:val="002D0A78"/>
    <w:rsid w:val="002D10FC"/>
    <w:rsid w:val="002D5B0F"/>
    <w:rsid w:val="002D660D"/>
    <w:rsid w:val="002E0801"/>
    <w:rsid w:val="002E3998"/>
    <w:rsid w:val="002E4071"/>
    <w:rsid w:val="002E463F"/>
    <w:rsid w:val="002E5219"/>
    <w:rsid w:val="002E7C35"/>
    <w:rsid w:val="002F1D15"/>
    <w:rsid w:val="002F1F67"/>
    <w:rsid w:val="002F7202"/>
    <w:rsid w:val="002F7D7A"/>
    <w:rsid w:val="0030102B"/>
    <w:rsid w:val="0030125A"/>
    <w:rsid w:val="0030267D"/>
    <w:rsid w:val="00311C4E"/>
    <w:rsid w:val="00312D46"/>
    <w:rsid w:val="00312E0B"/>
    <w:rsid w:val="003136DF"/>
    <w:rsid w:val="00320E3C"/>
    <w:rsid w:val="00320ECD"/>
    <w:rsid w:val="00321D61"/>
    <w:rsid w:val="003238FE"/>
    <w:rsid w:val="00323CF6"/>
    <w:rsid w:val="00324CC8"/>
    <w:rsid w:val="003300DD"/>
    <w:rsid w:val="00330E92"/>
    <w:rsid w:val="0033158C"/>
    <w:rsid w:val="00331AEF"/>
    <w:rsid w:val="003321A5"/>
    <w:rsid w:val="0033244D"/>
    <w:rsid w:val="0033458B"/>
    <w:rsid w:val="00334AE6"/>
    <w:rsid w:val="00334F7D"/>
    <w:rsid w:val="00336097"/>
    <w:rsid w:val="0033782D"/>
    <w:rsid w:val="00340099"/>
    <w:rsid w:val="00340463"/>
    <w:rsid w:val="0034553C"/>
    <w:rsid w:val="00346679"/>
    <w:rsid w:val="003501E6"/>
    <w:rsid w:val="00350270"/>
    <w:rsid w:val="00351493"/>
    <w:rsid w:val="00352C51"/>
    <w:rsid w:val="003539A1"/>
    <w:rsid w:val="00353F8D"/>
    <w:rsid w:val="0036269C"/>
    <w:rsid w:val="00362FD9"/>
    <w:rsid w:val="00365457"/>
    <w:rsid w:val="00366F48"/>
    <w:rsid w:val="003670C6"/>
    <w:rsid w:val="00371C34"/>
    <w:rsid w:val="003721A1"/>
    <w:rsid w:val="003722B9"/>
    <w:rsid w:val="00373A63"/>
    <w:rsid w:val="00373B6D"/>
    <w:rsid w:val="00375194"/>
    <w:rsid w:val="003766C3"/>
    <w:rsid w:val="00376B32"/>
    <w:rsid w:val="003774A1"/>
    <w:rsid w:val="00377992"/>
    <w:rsid w:val="00380761"/>
    <w:rsid w:val="00380EB4"/>
    <w:rsid w:val="003836CA"/>
    <w:rsid w:val="00387866"/>
    <w:rsid w:val="00387A06"/>
    <w:rsid w:val="00387C29"/>
    <w:rsid w:val="00390D52"/>
    <w:rsid w:val="0039107C"/>
    <w:rsid w:val="00391190"/>
    <w:rsid w:val="00392DE5"/>
    <w:rsid w:val="00394802"/>
    <w:rsid w:val="00394DF5"/>
    <w:rsid w:val="003956A0"/>
    <w:rsid w:val="00396EB9"/>
    <w:rsid w:val="00397266"/>
    <w:rsid w:val="00397798"/>
    <w:rsid w:val="003A2B92"/>
    <w:rsid w:val="003A2F43"/>
    <w:rsid w:val="003A5759"/>
    <w:rsid w:val="003A5C85"/>
    <w:rsid w:val="003A6FF9"/>
    <w:rsid w:val="003A7973"/>
    <w:rsid w:val="003B04B9"/>
    <w:rsid w:val="003B078F"/>
    <w:rsid w:val="003B1BA3"/>
    <w:rsid w:val="003B26B6"/>
    <w:rsid w:val="003B3D5B"/>
    <w:rsid w:val="003B414E"/>
    <w:rsid w:val="003B753D"/>
    <w:rsid w:val="003C0906"/>
    <w:rsid w:val="003C249A"/>
    <w:rsid w:val="003C25ED"/>
    <w:rsid w:val="003C3172"/>
    <w:rsid w:val="003C6327"/>
    <w:rsid w:val="003C7DA5"/>
    <w:rsid w:val="003C7EC2"/>
    <w:rsid w:val="003D0045"/>
    <w:rsid w:val="003D01DA"/>
    <w:rsid w:val="003D0436"/>
    <w:rsid w:val="003D1CB5"/>
    <w:rsid w:val="003D4240"/>
    <w:rsid w:val="003D4BB1"/>
    <w:rsid w:val="003D54FA"/>
    <w:rsid w:val="003D615D"/>
    <w:rsid w:val="003D619C"/>
    <w:rsid w:val="003D6CA4"/>
    <w:rsid w:val="003D6E39"/>
    <w:rsid w:val="003E0C37"/>
    <w:rsid w:val="003E1431"/>
    <w:rsid w:val="003E2A89"/>
    <w:rsid w:val="003E4D1C"/>
    <w:rsid w:val="003E5441"/>
    <w:rsid w:val="003E6C2D"/>
    <w:rsid w:val="003F3D27"/>
    <w:rsid w:val="003F4D2B"/>
    <w:rsid w:val="003F736D"/>
    <w:rsid w:val="003F771C"/>
    <w:rsid w:val="00402434"/>
    <w:rsid w:val="00405D9E"/>
    <w:rsid w:val="00405FC1"/>
    <w:rsid w:val="0041103C"/>
    <w:rsid w:val="00411421"/>
    <w:rsid w:val="0041246E"/>
    <w:rsid w:val="00412D38"/>
    <w:rsid w:val="004135A8"/>
    <w:rsid w:val="0041387D"/>
    <w:rsid w:val="0041488E"/>
    <w:rsid w:val="00421D97"/>
    <w:rsid w:val="004223BD"/>
    <w:rsid w:val="00422CEF"/>
    <w:rsid w:val="00424999"/>
    <w:rsid w:val="00424DE1"/>
    <w:rsid w:val="00425719"/>
    <w:rsid w:val="004266D5"/>
    <w:rsid w:val="00431073"/>
    <w:rsid w:val="00432DDC"/>
    <w:rsid w:val="004340C8"/>
    <w:rsid w:val="00434670"/>
    <w:rsid w:val="00434749"/>
    <w:rsid w:val="00434FF3"/>
    <w:rsid w:val="00437E78"/>
    <w:rsid w:val="00440505"/>
    <w:rsid w:val="004410B8"/>
    <w:rsid w:val="00441D55"/>
    <w:rsid w:val="00441E14"/>
    <w:rsid w:val="004450A8"/>
    <w:rsid w:val="00445C1A"/>
    <w:rsid w:val="0045196C"/>
    <w:rsid w:val="00456B4D"/>
    <w:rsid w:val="00457CDE"/>
    <w:rsid w:val="004628B5"/>
    <w:rsid w:val="00462B90"/>
    <w:rsid w:val="00462FAF"/>
    <w:rsid w:val="004677B8"/>
    <w:rsid w:val="00467E30"/>
    <w:rsid w:val="00467EA3"/>
    <w:rsid w:val="00471511"/>
    <w:rsid w:val="00471803"/>
    <w:rsid w:val="00471DD9"/>
    <w:rsid w:val="004731D0"/>
    <w:rsid w:val="004734A6"/>
    <w:rsid w:val="00474D4C"/>
    <w:rsid w:val="00475226"/>
    <w:rsid w:val="0047722C"/>
    <w:rsid w:val="00477DB7"/>
    <w:rsid w:val="0048062D"/>
    <w:rsid w:val="004806DC"/>
    <w:rsid w:val="004819E3"/>
    <w:rsid w:val="00481AB0"/>
    <w:rsid w:val="004832E0"/>
    <w:rsid w:val="00483465"/>
    <w:rsid w:val="004838C7"/>
    <w:rsid w:val="004847BC"/>
    <w:rsid w:val="004936BD"/>
    <w:rsid w:val="00494522"/>
    <w:rsid w:val="00494E25"/>
    <w:rsid w:val="00494FB2"/>
    <w:rsid w:val="0049578C"/>
    <w:rsid w:val="004967D9"/>
    <w:rsid w:val="004A2B7E"/>
    <w:rsid w:val="004A3994"/>
    <w:rsid w:val="004A5306"/>
    <w:rsid w:val="004B0A28"/>
    <w:rsid w:val="004B1799"/>
    <w:rsid w:val="004B21DD"/>
    <w:rsid w:val="004B2B33"/>
    <w:rsid w:val="004B3576"/>
    <w:rsid w:val="004B5F69"/>
    <w:rsid w:val="004C3234"/>
    <w:rsid w:val="004C337E"/>
    <w:rsid w:val="004C47E4"/>
    <w:rsid w:val="004C575A"/>
    <w:rsid w:val="004C78F7"/>
    <w:rsid w:val="004D0971"/>
    <w:rsid w:val="004D2257"/>
    <w:rsid w:val="004D38BE"/>
    <w:rsid w:val="004D7661"/>
    <w:rsid w:val="004E0737"/>
    <w:rsid w:val="004E1DB1"/>
    <w:rsid w:val="004E3A7B"/>
    <w:rsid w:val="004E67FF"/>
    <w:rsid w:val="004E71AC"/>
    <w:rsid w:val="004E7D1E"/>
    <w:rsid w:val="004F10EA"/>
    <w:rsid w:val="004F39D7"/>
    <w:rsid w:val="004F459A"/>
    <w:rsid w:val="004F4940"/>
    <w:rsid w:val="004F575E"/>
    <w:rsid w:val="004F64C1"/>
    <w:rsid w:val="004F6D1F"/>
    <w:rsid w:val="0050054F"/>
    <w:rsid w:val="00500A68"/>
    <w:rsid w:val="005040CA"/>
    <w:rsid w:val="00504F29"/>
    <w:rsid w:val="00506BAA"/>
    <w:rsid w:val="00510F79"/>
    <w:rsid w:val="0051104E"/>
    <w:rsid w:val="0051165E"/>
    <w:rsid w:val="00514709"/>
    <w:rsid w:val="00514CE9"/>
    <w:rsid w:val="00517E19"/>
    <w:rsid w:val="00520893"/>
    <w:rsid w:val="005220CD"/>
    <w:rsid w:val="005225A7"/>
    <w:rsid w:val="005231C7"/>
    <w:rsid w:val="0052370F"/>
    <w:rsid w:val="005261AA"/>
    <w:rsid w:val="00526AE2"/>
    <w:rsid w:val="00526C34"/>
    <w:rsid w:val="00527625"/>
    <w:rsid w:val="005277C4"/>
    <w:rsid w:val="00527D94"/>
    <w:rsid w:val="00530499"/>
    <w:rsid w:val="0053058E"/>
    <w:rsid w:val="0053066F"/>
    <w:rsid w:val="0053096E"/>
    <w:rsid w:val="00532049"/>
    <w:rsid w:val="00532B4B"/>
    <w:rsid w:val="00533936"/>
    <w:rsid w:val="00534665"/>
    <w:rsid w:val="00534AD3"/>
    <w:rsid w:val="00534F21"/>
    <w:rsid w:val="00535DB7"/>
    <w:rsid w:val="005365B1"/>
    <w:rsid w:val="0053666E"/>
    <w:rsid w:val="00536A34"/>
    <w:rsid w:val="00537AA8"/>
    <w:rsid w:val="00537B38"/>
    <w:rsid w:val="00540708"/>
    <w:rsid w:val="0054168A"/>
    <w:rsid w:val="005425B8"/>
    <w:rsid w:val="00543502"/>
    <w:rsid w:val="00545250"/>
    <w:rsid w:val="00546530"/>
    <w:rsid w:val="00551409"/>
    <w:rsid w:val="0055278E"/>
    <w:rsid w:val="00552AF1"/>
    <w:rsid w:val="005543EE"/>
    <w:rsid w:val="00554FA5"/>
    <w:rsid w:val="005568C0"/>
    <w:rsid w:val="00556D9F"/>
    <w:rsid w:val="00557F3D"/>
    <w:rsid w:val="00560455"/>
    <w:rsid w:val="00563B8D"/>
    <w:rsid w:val="00563F1B"/>
    <w:rsid w:val="00567314"/>
    <w:rsid w:val="00567A22"/>
    <w:rsid w:val="00567C9F"/>
    <w:rsid w:val="005708DE"/>
    <w:rsid w:val="00571557"/>
    <w:rsid w:val="005721A1"/>
    <w:rsid w:val="00572F39"/>
    <w:rsid w:val="00572FF0"/>
    <w:rsid w:val="005732B9"/>
    <w:rsid w:val="0057706A"/>
    <w:rsid w:val="005773BD"/>
    <w:rsid w:val="005775A6"/>
    <w:rsid w:val="00581CD7"/>
    <w:rsid w:val="00584070"/>
    <w:rsid w:val="00585DF6"/>
    <w:rsid w:val="00586682"/>
    <w:rsid w:val="00587187"/>
    <w:rsid w:val="005873EC"/>
    <w:rsid w:val="00587818"/>
    <w:rsid w:val="00590B90"/>
    <w:rsid w:val="00593B26"/>
    <w:rsid w:val="00594E4F"/>
    <w:rsid w:val="005A23F3"/>
    <w:rsid w:val="005A277F"/>
    <w:rsid w:val="005A2A17"/>
    <w:rsid w:val="005A38E2"/>
    <w:rsid w:val="005A6404"/>
    <w:rsid w:val="005A6866"/>
    <w:rsid w:val="005B5088"/>
    <w:rsid w:val="005C0027"/>
    <w:rsid w:val="005C171E"/>
    <w:rsid w:val="005C5E77"/>
    <w:rsid w:val="005C6497"/>
    <w:rsid w:val="005C6A98"/>
    <w:rsid w:val="005C7E9C"/>
    <w:rsid w:val="005D03F1"/>
    <w:rsid w:val="005D19A7"/>
    <w:rsid w:val="005D37D5"/>
    <w:rsid w:val="005D5224"/>
    <w:rsid w:val="005D66CF"/>
    <w:rsid w:val="005E4657"/>
    <w:rsid w:val="005E503A"/>
    <w:rsid w:val="005E5C8C"/>
    <w:rsid w:val="005F09BA"/>
    <w:rsid w:val="005F1AEE"/>
    <w:rsid w:val="005F2525"/>
    <w:rsid w:val="005F2868"/>
    <w:rsid w:val="005F5556"/>
    <w:rsid w:val="005F7192"/>
    <w:rsid w:val="00607D4D"/>
    <w:rsid w:val="006100D7"/>
    <w:rsid w:val="00610133"/>
    <w:rsid w:val="0061361C"/>
    <w:rsid w:val="0061420A"/>
    <w:rsid w:val="00615E6E"/>
    <w:rsid w:val="00616EF0"/>
    <w:rsid w:val="00622C47"/>
    <w:rsid w:val="006245DF"/>
    <w:rsid w:val="00630C28"/>
    <w:rsid w:val="006316FE"/>
    <w:rsid w:val="00632983"/>
    <w:rsid w:val="00632FDB"/>
    <w:rsid w:val="00634FAA"/>
    <w:rsid w:val="006353D9"/>
    <w:rsid w:val="00636A81"/>
    <w:rsid w:val="00636EB4"/>
    <w:rsid w:val="006404DF"/>
    <w:rsid w:val="00642F23"/>
    <w:rsid w:val="00645093"/>
    <w:rsid w:val="00645CF8"/>
    <w:rsid w:val="00646048"/>
    <w:rsid w:val="00655246"/>
    <w:rsid w:val="00657E7D"/>
    <w:rsid w:val="00662F0A"/>
    <w:rsid w:val="0066395B"/>
    <w:rsid w:val="0066437A"/>
    <w:rsid w:val="006650CA"/>
    <w:rsid w:val="006652ED"/>
    <w:rsid w:val="00666818"/>
    <w:rsid w:val="006674AB"/>
    <w:rsid w:val="0067050F"/>
    <w:rsid w:val="006729DF"/>
    <w:rsid w:val="0067596D"/>
    <w:rsid w:val="00677351"/>
    <w:rsid w:val="006776E8"/>
    <w:rsid w:val="0068039B"/>
    <w:rsid w:val="00682F88"/>
    <w:rsid w:val="00686AF3"/>
    <w:rsid w:val="00691A9A"/>
    <w:rsid w:val="00692EC6"/>
    <w:rsid w:val="00694B9A"/>
    <w:rsid w:val="006956C5"/>
    <w:rsid w:val="00697F5A"/>
    <w:rsid w:val="006A2645"/>
    <w:rsid w:val="006A3D40"/>
    <w:rsid w:val="006A409E"/>
    <w:rsid w:val="006A5451"/>
    <w:rsid w:val="006A6D59"/>
    <w:rsid w:val="006B08B6"/>
    <w:rsid w:val="006B14FF"/>
    <w:rsid w:val="006B1F1C"/>
    <w:rsid w:val="006B2EFF"/>
    <w:rsid w:val="006B3877"/>
    <w:rsid w:val="006B4AC3"/>
    <w:rsid w:val="006C0D29"/>
    <w:rsid w:val="006C1D90"/>
    <w:rsid w:val="006C222E"/>
    <w:rsid w:val="006C46A3"/>
    <w:rsid w:val="006C7073"/>
    <w:rsid w:val="006C7242"/>
    <w:rsid w:val="006D0B6B"/>
    <w:rsid w:val="006D1BB9"/>
    <w:rsid w:val="006D3CBC"/>
    <w:rsid w:val="006D4553"/>
    <w:rsid w:val="006D6CDE"/>
    <w:rsid w:val="006D7616"/>
    <w:rsid w:val="006D7DFA"/>
    <w:rsid w:val="006E0127"/>
    <w:rsid w:val="006E0AD1"/>
    <w:rsid w:val="006E1CD9"/>
    <w:rsid w:val="006E24BE"/>
    <w:rsid w:val="006E31AD"/>
    <w:rsid w:val="006E406C"/>
    <w:rsid w:val="006E54DD"/>
    <w:rsid w:val="006E5655"/>
    <w:rsid w:val="006E5E75"/>
    <w:rsid w:val="006E7F9A"/>
    <w:rsid w:val="006F096A"/>
    <w:rsid w:val="006F0CC5"/>
    <w:rsid w:val="006F116B"/>
    <w:rsid w:val="006F286E"/>
    <w:rsid w:val="006F37F8"/>
    <w:rsid w:val="006F560D"/>
    <w:rsid w:val="006F79D6"/>
    <w:rsid w:val="006F7C93"/>
    <w:rsid w:val="00700448"/>
    <w:rsid w:val="007012C6"/>
    <w:rsid w:val="00701743"/>
    <w:rsid w:val="007054AF"/>
    <w:rsid w:val="0070614B"/>
    <w:rsid w:val="00707EF7"/>
    <w:rsid w:val="00717BAC"/>
    <w:rsid w:val="0072008C"/>
    <w:rsid w:val="00720F1D"/>
    <w:rsid w:val="00721D68"/>
    <w:rsid w:val="00723D9F"/>
    <w:rsid w:val="00724060"/>
    <w:rsid w:val="00725CD9"/>
    <w:rsid w:val="007263A1"/>
    <w:rsid w:val="0073020E"/>
    <w:rsid w:val="00730668"/>
    <w:rsid w:val="00730849"/>
    <w:rsid w:val="0073115C"/>
    <w:rsid w:val="007320EF"/>
    <w:rsid w:val="0073340B"/>
    <w:rsid w:val="007348B0"/>
    <w:rsid w:val="007429B1"/>
    <w:rsid w:val="00742D21"/>
    <w:rsid w:val="007430BA"/>
    <w:rsid w:val="007454D8"/>
    <w:rsid w:val="0075024A"/>
    <w:rsid w:val="0075084C"/>
    <w:rsid w:val="00751156"/>
    <w:rsid w:val="00752944"/>
    <w:rsid w:val="00752B85"/>
    <w:rsid w:val="007535E5"/>
    <w:rsid w:val="00756048"/>
    <w:rsid w:val="00761648"/>
    <w:rsid w:val="0076174C"/>
    <w:rsid w:val="0076202F"/>
    <w:rsid w:val="00762B07"/>
    <w:rsid w:val="007630BC"/>
    <w:rsid w:val="0076371D"/>
    <w:rsid w:val="00765275"/>
    <w:rsid w:val="00766690"/>
    <w:rsid w:val="00770694"/>
    <w:rsid w:val="00772D0C"/>
    <w:rsid w:val="00772DA5"/>
    <w:rsid w:val="00774E19"/>
    <w:rsid w:val="0077558A"/>
    <w:rsid w:val="007760A3"/>
    <w:rsid w:val="00776FE8"/>
    <w:rsid w:val="00780D15"/>
    <w:rsid w:val="00781293"/>
    <w:rsid w:val="00781AAC"/>
    <w:rsid w:val="0078271C"/>
    <w:rsid w:val="00785D1E"/>
    <w:rsid w:val="00790758"/>
    <w:rsid w:val="00790BBE"/>
    <w:rsid w:val="00791853"/>
    <w:rsid w:val="00792267"/>
    <w:rsid w:val="0079314F"/>
    <w:rsid w:val="007933DE"/>
    <w:rsid w:val="007933F0"/>
    <w:rsid w:val="00794038"/>
    <w:rsid w:val="00794BF5"/>
    <w:rsid w:val="00795664"/>
    <w:rsid w:val="007A0EAB"/>
    <w:rsid w:val="007A429D"/>
    <w:rsid w:val="007A47BF"/>
    <w:rsid w:val="007A49FA"/>
    <w:rsid w:val="007A5E55"/>
    <w:rsid w:val="007B16EC"/>
    <w:rsid w:val="007B1EEB"/>
    <w:rsid w:val="007B65B6"/>
    <w:rsid w:val="007B66AB"/>
    <w:rsid w:val="007B6F91"/>
    <w:rsid w:val="007C0130"/>
    <w:rsid w:val="007C1120"/>
    <w:rsid w:val="007C1955"/>
    <w:rsid w:val="007C25A9"/>
    <w:rsid w:val="007C2FBC"/>
    <w:rsid w:val="007C32E6"/>
    <w:rsid w:val="007C3715"/>
    <w:rsid w:val="007C38EF"/>
    <w:rsid w:val="007C4E45"/>
    <w:rsid w:val="007C5FCF"/>
    <w:rsid w:val="007C7B8D"/>
    <w:rsid w:val="007D371D"/>
    <w:rsid w:val="007D7623"/>
    <w:rsid w:val="007E001E"/>
    <w:rsid w:val="007E545A"/>
    <w:rsid w:val="007F0503"/>
    <w:rsid w:val="007F1621"/>
    <w:rsid w:val="007F2003"/>
    <w:rsid w:val="007F25DC"/>
    <w:rsid w:val="007F36DC"/>
    <w:rsid w:val="007F50E6"/>
    <w:rsid w:val="007F6CE7"/>
    <w:rsid w:val="007F7BAB"/>
    <w:rsid w:val="00800778"/>
    <w:rsid w:val="0080078C"/>
    <w:rsid w:val="0080163A"/>
    <w:rsid w:val="00801AF8"/>
    <w:rsid w:val="0080263E"/>
    <w:rsid w:val="00802DE1"/>
    <w:rsid w:val="0080348F"/>
    <w:rsid w:val="008036C4"/>
    <w:rsid w:val="00804184"/>
    <w:rsid w:val="008057F7"/>
    <w:rsid w:val="008063E4"/>
    <w:rsid w:val="0080706C"/>
    <w:rsid w:val="00810328"/>
    <w:rsid w:val="008117B1"/>
    <w:rsid w:val="00813C6F"/>
    <w:rsid w:val="00814ADE"/>
    <w:rsid w:val="008152DE"/>
    <w:rsid w:val="00817820"/>
    <w:rsid w:val="008217E2"/>
    <w:rsid w:val="0082239B"/>
    <w:rsid w:val="00822747"/>
    <w:rsid w:val="008249C5"/>
    <w:rsid w:val="008262BA"/>
    <w:rsid w:val="00826ADD"/>
    <w:rsid w:val="00827B23"/>
    <w:rsid w:val="00832B74"/>
    <w:rsid w:val="00833352"/>
    <w:rsid w:val="008337B1"/>
    <w:rsid w:val="00834F23"/>
    <w:rsid w:val="00835521"/>
    <w:rsid w:val="00841446"/>
    <w:rsid w:val="0084403F"/>
    <w:rsid w:val="0084464D"/>
    <w:rsid w:val="00846988"/>
    <w:rsid w:val="00852362"/>
    <w:rsid w:val="008540F7"/>
    <w:rsid w:val="00856C4E"/>
    <w:rsid w:val="00856DE5"/>
    <w:rsid w:val="008601E3"/>
    <w:rsid w:val="00860878"/>
    <w:rsid w:val="008624D0"/>
    <w:rsid w:val="00864910"/>
    <w:rsid w:val="00865A0F"/>
    <w:rsid w:val="00865C54"/>
    <w:rsid w:val="008668EB"/>
    <w:rsid w:val="00867833"/>
    <w:rsid w:val="00872D3F"/>
    <w:rsid w:val="0087504B"/>
    <w:rsid w:val="00875165"/>
    <w:rsid w:val="00875BD4"/>
    <w:rsid w:val="00875F78"/>
    <w:rsid w:val="00876C3F"/>
    <w:rsid w:val="00876FED"/>
    <w:rsid w:val="0088060B"/>
    <w:rsid w:val="00880A80"/>
    <w:rsid w:val="0088252B"/>
    <w:rsid w:val="00882FB5"/>
    <w:rsid w:val="00882FEB"/>
    <w:rsid w:val="0088334F"/>
    <w:rsid w:val="0088551A"/>
    <w:rsid w:val="00886551"/>
    <w:rsid w:val="00890532"/>
    <w:rsid w:val="00892857"/>
    <w:rsid w:val="00892E12"/>
    <w:rsid w:val="00895998"/>
    <w:rsid w:val="00895B75"/>
    <w:rsid w:val="008A005E"/>
    <w:rsid w:val="008A2DDE"/>
    <w:rsid w:val="008A5E4B"/>
    <w:rsid w:val="008A5F6F"/>
    <w:rsid w:val="008A77B0"/>
    <w:rsid w:val="008B1B8D"/>
    <w:rsid w:val="008B7780"/>
    <w:rsid w:val="008B7C05"/>
    <w:rsid w:val="008C06F7"/>
    <w:rsid w:val="008C0E2D"/>
    <w:rsid w:val="008C100F"/>
    <w:rsid w:val="008C34B8"/>
    <w:rsid w:val="008C37E7"/>
    <w:rsid w:val="008C455B"/>
    <w:rsid w:val="008C52F1"/>
    <w:rsid w:val="008C6385"/>
    <w:rsid w:val="008C7FAA"/>
    <w:rsid w:val="008D2E39"/>
    <w:rsid w:val="008D34B0"/>
    <w:rsid w:val="008D4343"/>
    <w:rsid w:val="008D45C5"/>
    <w:rsid w:val="008D47AC"/>
    <w:rsid w:val="008D5BB4"/>
    <w:rsid w:val="008D6678"/>
    <w:rsid w:val="008D77AC"/>
    <w:rsid w:val="008E0326"/>
    <w:rsid w:val="008E0C9B"/>
    <w:rsid w:val="008E2406"/>
    <w:rsid w:val="008E2E95"/>
    <w:rsid w:val="008F0338"/>
    <w:rsid w:val="008F18B0"/>
    <w:rsid w:val="008F2924"/>
    <w:rsid w:val="008F2C31"/>
    <w:rsid w:val="008F2F48"/>
    <w:rsid w:val="008F353B"/>
    <w:rsid w:val="008F3ABC"/>
    <w:rsid w:val="008F4103"/>
    <w:rsid w:val="008F4697"/>
    <w:rsid w:val="008F66F6"/>
    <w:rsid w:val="008F7103"/>
    <w:rsid w:val="00905984"/>
    <w:rsid w:val="00905B57"/>
    <w:rsid w:val="00906002"/>
    <w:rsid w:val="00906CDB"/>
    <w:rsid w:val="00906E7C"/>
    <w:rsid w:val="00912BDF"/>
    <w:rsid w:val="009163D1"/>
    <w:rsid w:val="0091788F"/>
    <w:rsid w:val="00922065"/>
    <w:rsid w:val="0092229C"/>
    <w:rsid w:val="00924171"/>
    <w:rsid w:val="00926320"/>
    <w:rsid w:val="00926DF2"/>
    <w:rsid w:val="009321D4"/>
    <w:rsid w:val="0093516C"/>
    <w:rsid w:val="00936FC5"/>
    <w:rsid w:val="009378B3"/>
    <w:rsid w:val="00940F90"/>
    <w:rsid w:val="00941B5A"/>
    <w:rsid w:val="00942FDB"/>
    <w:rsid w:val="00944623"/>
    <w:rsid w:val="00947F48"/>
    <w:rsid w:val="009512D5"/>
    <w:rsid w:val="00952969"/>
    <w:rsid w:val="0095307E"/>
    <w:rsid w:val="009547F2"/>
    <w:rsid w:val="00956A9A"/>
    <w:rsid w:val="00961CFC"/>
    <w:rsid w:val="00961DC3"/>
    <w:rsid w:val="0096275C"/>
    <w:rsid w:val="00963218"/>
    <w:rsid w:val="00966AA6"/>
    <w:rsid w:val="00967230"/>
    <w:rsid w:val="00970256"/>
    <w:rsid w:val="00970638"/>
    <w:rsid w:val="0097097F"/>
    <w:rsid w:val="00971253"/>
    <w:rsid w:val="00971B07"/>
    <w:rsid w:val="00973070"/>
    <w:rsid w:val="00977D41"/>
    <w:rsid w:val="0098008E"/>
    <w:rsid w:val="009827DD"/>
    <w:rsid w:val="00983B0C"/>
    <w:rsid w:val="00983D23"/>
    <w:rsid w:val="009848F0"/>
    <w:rsid w:val="009852FF"/>
    <w:rsid w:val="009858CA"/>
    <w:rsid w:val="00993829"/>
    <w:rsid w:val="009945FB"/>
    <w:rsid w:val="00997266"/>
    <w:rsid w:val="00997296"/>
    <w:rsid w:val="009975C1"/>
    <w:rsid w:val="009977C8"/>
    <w:rsid w:val="00997F4A"/>
    <w:rsid w:val="009A05E3"/>
    <w:rsid w:val="009A078A"/>
    <w:rsid w:val="009A0D45"/>
    <w:rsid w:val="009A1178"/>
    <w:rsid w:val="009A2176"/>
    <w:rsid w:val="009A3BCE"/>
    <w:rsid w:val="009B08FA"/>
    <w:rsid w:val="009B261F"/>
    <w:rsid w:val="009B2B5A"/>
    <w:rsid w:val="009B666A"/>
    <w:rsid w:val="009C2A68"/>
    <w:rsid w:val="009C3253"/>
    <w:rsid w:val="009C639D"/>
    <w:rsid w:val="009D0753"/>
    <w:rsid w:val="009D0995"/>
    <w:rsid w:val="009D3184"/>
    <w:rsid w:val="009D3C53"/>
    <w:rsid w:val="009D3E40"/>
    <w:rsid w:val="009D4F69"/>
    <w:rsid w:val="009D6EB3"/>
    <w:rsid w:val="009E0F86"/>
    <w:rsid w:val="009E12E6"/>
    <w:rsid w:val="009E17D1"/>
    <w:rsid w:val="009E41CB"/>
    <w:rsid w:val="009E488B"/>
    <w:rsid w:val="009E5B6B"/>
    <w:rsid w:val="009E5C3B"/>
    <w:rsid w:val="009E61FA"/>
    <w:rsid w:val="009E752B"/>
    <w:rsid w:val="009F1C82"/>
    <w:rsid w:val="009F2AC5"/>
    <w:rsid w:val="009F35B9"/>
    <w:rsid w:val="009F43F8"/>
    <w:rsid w:val="009F693D"/>
    <w:rsid w:val="00A03EC5"/>
    <w:rsid w:val="00A04445"/>
    <w:rsid w:val="00A044A6"/>
    <w:rsid w:val="00A06701"/>
    <w:rsid w:val="00A068C2"/>
    <w:rsid w:val="00A0789D"/>
    <w:rsid w:val="00A10EDD"/>
    <w:rsid w:val="00A12F1D"/>
    <w:rsid w:val="00A1450D"/>
    <w:rsid w:val="00A14C83"/>
    <w:rsid w:val="00A15639"/>
    <w:rsid w:val="00A16636"/>
    <w:rsid w:val="00A16E0C"/>
    <w:rsid w:val="00A16E49"/>
    <w:rsid w:val="00A206A5"/>
    <w:rsid w:val="00A20896"/>
    <w:rsid w:val="00A2175C"/>
    <w:rsid w:val="00A22B49"/>
    <w:rsid w:val="00A23B24"/>
    <w:rsid w:val="00A24C19"/>
    <w:rsid w:val="00A25F23"/>
    <w:rsid w:val="00A2670F"/>
    <w:rsid w:val="00A26882"/>
    <w:rsid w:val="00A32858"/>
    <w:rsid w:val="00A33E1B"/>
    <w:rsid w:val="00A345FE"/>
    <w:rsid w:val="00A40138"/>
    <w:rsid w:val="00A40301"/>
    <w:rsid w:val="00A40AFD"/>
    <w:rsid w:val="00A41245"/>
    <w:rsid w:val="00A41AF1"/>
    <w:rsid w:val="00A42412"/>
    <w:rsid w:val="00A427AB"/>
    <w:rsid w:val="00A44DF0"/>
    <w:rsid w:val="00A452AE"/>
    <w:rsid w:val="00A45437"/>
    <w:rsid w:val="00A46C78"/>
    <w:rsid w:val="00A512B1"/>
    <w:rsid w:val="00A53272"/>
    <w:rsid w:val="00A55ABD"/>
    <w:rsid w:val="00A578C3"/>
    <w:rsid w:val="00A6019F"/>
    <w:rsid w:val="00A60AFE"/>
    <w:rsid w:val="00A60F8D"/>
    <w:rsid w:val="00A61240"/>
    <w:rsid w:val="00A63F14"/>
    <w:rsid w:val="00A640CE"/>
    <w:rsid w:val="00A641CB"/>
    <w:rsid w:val="00A652A6"/>
    <w:rsid w:val="00A6680D"/>
    <w:rsid w:val="00A66AF8"/>
    <w:rsid w:val="00A670B6"/>
    <w:rsid w:val="00A73158"/>
    <w:rsid w:val="00A73DD7"/>
    <w:rsid w:val="00A76AB9"/>
    <w:rsid w:val="00A8045E"/>
    <w:rsid w:val="00A8171B"/>
    <w:rsid w:val="00A82007"/>
    <w:rsid w:val="00A8246C"/>
    <w:rsid w:val="00A826F5"/>
    <w:rsid w:val="00A835A5"/>
    <w:rsid w:val="00A8586D"/>
    <w:rsid w:val="00A878BD"/>
    <w:rsid w:val="00A927C1"/>
    <w:rsid w:val="00A93EC0"/>
    <w:rsid w:val="00A94AB4"/>
    <w:rsid w:val="00A94E15"/>
    <w:rsid w:val="00A94EC7"/>
    <w:rsid w:val="00A9638B"/>
    <w:rsid w:val="00A9702B"/>
    <w:rsid w:val="00AA0506"/>
    <w:rsid w:val="00AA123F"/>
    <w:rsid w:val="00AA1B0A"/>
    <w:rsid w:val="00AA1D8F"/>
    <w:rsid w:val="00AA30EE"/>
    <w:rsid w:val="00AA4964"/>
    <w:rsid w:val="00AA5216"/>
    <w:rsid w:val="00AA73E8"/>
    <w:rsid w:val="00AA7866"/>
    <w:rsid w:val="00AB1337"/>
    <w:rsid w:val="00AB14CA"/>
    <w:rsid w:val="00AB2048"/>
    <w:rsid w:val="00AB225F"/>
    <w:rsid w:val="00AB332F"/>
    <w:rsid w:val="00AB356D"/>
    <w:rsid w:val="00AB36A3"/>
    <w:rsid w:val="00AC28C8"/>
    <w:rsid w:val="00AC3396"/>
    <w:rsid w:val="00AC4727"/>
    <w:rsid w:val="00AC5458"/>
    <w:rsid w:val="00AC5FD9"/>
    <w:rsid w:val="00AC669D"/>
    <w:rsid w:val="00AC6AF1"/>
    <w:rsid w:val="00AC6E3A"/>
    <w:rsid w:val="00AC7D47"/>
    <w:rsid w:val="00AD00A7"/>
    <w:rsid w:val="00AD12E7"/>
    <w:rsid w:val="00AD1C12"/>
    <w:rsid w:val="00AD299C"/>
    <w:rsid w:val="00AD4522"/>
    <w:rsid w:val="00AD4DBE"/>
    <w:rsid w:val="00AD5DEB"/>
    <w:rsid w:val="00AE0A35"/>
    <w:rsid w:val="00AE19BB"/>
    <w:rsid w:val="00AE229B"/>
    <w:rsid w:val="00AE3F88"/>
    <w:rsid w:val="00AE62DF"/>
    <w:rsid w:val="00AE6581"/>
    <w:rsid w:val="00AE6BC1"/>
    <w:rsid w:val="00AE6C8F"/>
    <w:rsid w:val="00AF33A1"/>
    <w:rsid w:val="00AF349E"/>
    <w:rsid w:val="00AF38A6"/>
    <w:rsid w:val="00AF4084"/>
    <w:rsid w:val="00AF44B6"/>
    <w:rsid w:val="00AF48EA"/>
    <w:rsid w:val="00AF4A11"/>
    <w:rsid w:val="00AF72FC"/>
    <w:rsid w:val="00B0108A"/>
    <w:rsid w:val="00B027FF"/>
    <w:rsid w:val="00B02D6B"/>
    <w:rsid w:val="00B06428"/>
    <w:rsid w:val="00B10601"/>
    <w:rsid w:val="00B12A33"/>
    <w:rsid w:val="00B13BD5"/>
    <w:rsid w:val="00B14759"/>
    <w:rsid w:val="00B16A91"/>
    <w:rsid w:val="00B17D28"/>
    <w:rsid w:val="00B2049B"/>
    <w:rsid w:val="00B3112E"/>
    <w:rsid w:val="00B3311D"/>
    <w:rsid w:val="00B33936"/>
    <w:rsid w:val="00B354D4"/>
    <w:rsid w:val="00B358CF"/>
    <w:rsid w:val="00B36C5B"/>
    <w:rsid w:val="00B37524"/>
    <w:rsid w:val="00B401B1"/>
    <w:rsid w:val="00B42B2E"/>
    <w:rsid w:val="00B44B90"/>
    <w:rsid w:val="00B4574F"/>
    <w:rsid w:val="00B45F1F"/>
    <w:rsid w:val="00B47CA2"/>
    <w:rsid w:val="00B50B5F"/>
    <w:rsid w:val="00B51E85"/>
    <w:rsid w:val="00B54D97"/>
    <w:rsid w:val="00B56D95"/>
    <w:rsid w:val="00B570AF"/>
    <w:rsid w:val="00B57234"/>
    <w:rsid w:val="00B5790F"/>
    <w:rsid w:val="00B60F46"/>
    <w:rsid w:val="00B65272"/>
    <w:rsid w:val="00B65756"/>
    <w:rsid w:val="00B737E2"/>
    <w:rsid w:val="00B75DDA"/>
    <w:rsid w:val="00B77D71"/>
    <w:rsid w:val="00B800BF"/>
    <w:rsid w:val="00B802C9"/>
    <w:rsid w:val="00B802D8"/>
    <w:rsid w:val="00B808DB"/>
    <w:rsid w:val="00B82302"/>
    <w:rsid w:val="00B8275C"/>
    <w:rsid w:val="00B82ADC"/>
    <w:rsid w:val="00B83B71"/>
    <w:rsid w:val="00B874BD"/>
    <w:rsid w:val="00B90439"/>
    <w:rsid w:val="00B9243A"/>
    <w:rsid w:val="00B92806"/>
    <w:rsid w:val="00B92F7E"/>
    <w:rsid w:val="00B93E7B"/>
    <w:rsid w:val="00B96D3B"/>
    <w:rsid w:val="00B97039"/>
    <w:rsid w:val="00B97395"/>
    <w:rsid w:val="00BA0709"/>
    <w:rsid w:val="00BA0A6E"/>
    <w:rsid w:val="00BA0AA0"/>
    <w:rsid w:val="00BA14B8"/>
    <w:rsid w:val="00BA3303"/>
    <w:rsid w:val="00BA5BC3"/>
    <w:rsid w:val="00BA5CC3"/>
    <w:rsid w:val="00BA5EAD"/>
    <w:rsid w:val="00BB07E6"/>
    <w:rsid w:val="00BB27FE"/>
    <w:rsid w:val="00BB379E"/>
    <w:rsid w:val="00BB5856"/>
    <w:rsid w:val="00BB6F62"/>
    <w:rsid w:val="00BB75B5"/>
    <w:rsid w:val="00BC25B9"/>
    <w:rsid w:val="00BC28CA"/>
    <w:rsid w:val="00BC2DBF"/>
    <w:rsid w:val="00BC318E"/>
    <w:rsid w:val="00BC442E"/>
    <w:rsid w:val="00BC49E0"/>
    <w:rsid w:val="00BC4B9A"/>
    <w:rsid w:val="00BC4D98"/>
    <w:rsid w:val="00BC5D5C"/>
    <w:rsid w:val="00BC5E53"/>
    <w:rsid w:val="00BC734A"/>
    <w:rsid w:val="00BC739E"/>
    <w:rsid w:val="00BD2BC7"/>
    <w:rsid w:val="00BD361B"/>
    <w:rsid w:val="00BD3980"/>
    <w:rsid w:val="00BD5191"/>
    <w:rsid w:val="00BD6727"/>
    <w:rsid w:val="00BD70DD"/>
    <w:rsid w:val="00BE0A7A"/>
    <w:rsid w:val="00BE3ADB"/>
    <w:rsid w:val="00BE5D38"/>
    <w:rsid w:val="00BE6578"/>
    <w:rsid w:val="00BE6591"/>
    <w:rsid w:val="00BE75F2"/>
    <w:rsid w:val="00BE7EEF"/>
    <w:rsid w:val="00BF0063"/>
    <w:rsid w:val="00BF0195"/>
    <w:rsid w:val="00BF09FE"/>
    <w:rsid w:val="00BF0B24"/>
    <w:rsid w:val="00BF0D74"/>
    <w:rsid w:val="00BF131D"/>
    <w:rsid w:val="00BF4698"/>
    <w:rsid w:val="00BF56CB"/>
    <w:rsid w:val="00C02CFF"/>
    <w:rsid w:val="00C055CB"/>
    <w:rsid w:val="00C06711"/>
    <w:rsid w:val="00C07A19"/>
    <w:rsid w:val="00C108DE"/>
    <w:rsid w:val="00C1164D"/>
    <w:rsid w:val="00C11814"/>
    <w:rsid w:val="00C11873"/>
    <w:rsid w:val="00C12788"/>
    <w:rsid w:val="00C136A4"/>
    <w:rsid w:val="00C13A69"/>
    <w:rsid w:val="00C15769"/>
    <w:rsid w:val="00C15887"/>
    <w:rsid w:val="00C171A5"/>
    <w:rsid w:val="00C24C02"/>
    <w:rsid w:val="00C25B53"/>
    <w:rsid w:val="00C26325"/>
    <w:rsid w:val="00C26722"/>
    <w:rsid w:val="00C26BEF"/>
    <w:rsid w:val="00C27F6B"/>
    <w:rsid w:val="00C30FE7"/>
    <w:rsid w:val="00C32D13"/>
    <w:rsid w:val="00C344C4"/>
    <w:rsid w:val="00C35622"/>
    <w:rsid w:val="00C35C46"/>
    <w:rsid w:val="00C360FF"/>
    <w:rsid w:val="00C40F9B"/>
    <w:rsid w:val="00C42EF2"/>
    <w:rsid w:val="00C468C0"/>
    <w:rsid w:val="00C472B5"/>
    <w:rsid w:val="00C47C32"/>
    <w:rsid w:val="00C5073C"/>
    <w:rsid w:val="00C50A9D"/>
    <w:rsid w:val="00C51329"/>
    <w:rsid w:val="00C5250E"/>
    <w:rsid w:val="00C5269E"/>
    <w:rsid w:val="00C52A7E"/>
    <w:rsid w:val="00C52B9A"/>
    <w:rsid w:val="00C54244"/>
    <w:rsid w:val="00C56F5B"/>
    <w:rsid w:val="00C576A9"/>
    <w:rsid w:val="00C57F11"/>
    <w:rsid w:val="00C618C9"/>
    <w:rsid w:val="00C626CC"/>
    <w:rsid w:val="00C633C7"/>
    <w:rsid w:val="00C638A6"/>
    <w:rsid w:val="00C63CB9"/>
    <w:rsid w:val="00C659A0"/>
    <w:rsid w:val="00C65BB5"/>
    <w:rsid w:val="00C7038E"/>
    <w:rsid w:val="00C72C6F"/>
    <w:rsid w:val="00C730FC"/>
    <w:rsid w:val="00C737C8"/>
    <w:rsid w:val="00C77E7F"/>
    <w:rsid w:val="00C81575"/>
    <w:rsid w:val="00C81F7D"/>
    <w:rsid w:val="00C90313"/>
    <w:rsid w:val="00C922C5"/>
    <w:rsid w:val="00C931F4"/>
    <w:rsid w:val="00C932A9"/>
    <w:rsid w:val="00C94FB3"/>
    <w:rsid w:val="00C955D8"/>
    <w:rsid w:val="00C963FE"/>
    <w:rsid w:val="00C9663B"/>
    <w:rsid w:val="00C977DC"/>
    <w:rsid w:val="00CA0760"/>
    <w:rsid w:val="00CA08C5"/>
    <w:rsid w:val="00CA2088"/>
    <w:rsid w:val="00CA28E7"/>
    <w:rsid w:val="00CA300F"/>
    <w:rsid w:val="00CA5D7F"/>
    <w:rsid w:val="00CA74D7"/>
    <w:rsid w:val="00CB2847"/>
    <w:rsid w:val="00CB715B"/>
    <w:rsid w:val="00CB7DEC"/>
    <w:rsid w:val="00CC1832"/>
    <w:rsid w:val="00CC18CE"/>
    <w:rsid w:val="00CC64B3"/>
    <w:rsid w:val="00CD0507"/>
    <w:rsid w:val="00CD246C"/>
    <w:rsid w:val="00CD2F9E"/>
    <w:rsid w:val="00CD33A6"/>
    <w:rsid w:val="00CD3565"/>
    <w:rsid w:val="00CE0434"/>
    <w:rsid w:val="00CE29D5"/>
    <w:rsid w:val="00CE2E1A"/>
    <w:rsid w:val="00CE3562"/>
    <w:rsid w:val="00CE3755"/>
    <w:rsid w:val="00CE4DB3"/>
    <w:rsid w:val="00CE5806"/>
    <w:rsid w:val="00CE6727"/>
    <w:rsid w:val="00CF01A9"/>
    <w:rsid w:val="00CF234E"/>
    <w:rsid w:val="00CF236A"/>
    <w:rsid w:val="00CF3F03"/>
    <w:rsid w:val="00CF449B"/>
    <w:rsid w:val="00CF51C7"/>
    <w:rsid w:val="00CF5F60"/>
    <w:rsid w:val="00CF78A5"/>
    <w:rsid w:val="00D01F0C"/>
    <w:rsid w:val="00D02A98"/>
    <w:rsid w:val="00D032B4"/>
    <w:rsid w:val="00D07B77"/>
    <w:rsid w:val="00D1053C"/>
    <w:rsid w:val="00D10931"/>
    <w:rsid w:val="00D10B4F"/>
    <w:rsid w:val="00D141E3"/>
    <w:rsid w:val="00D159AA"/>
    <w:rsid w:val="00D20DC7"/>
    <w:rsid w:val="00D21F29"/>
    <w:rsid w:val="00D227FA"/>
    <w:rsid w:val="00D24002"/>
    <w:rsid w:val="00D2613A"/>
    <w:rsid w:val="00D3193F"/>
    <w:rsid w:val="00D31CA1"/>
    <w:rsid w:val="00D322A8"/>
    <w:rsid w:val="00D33457"/>
    <w:rsid w:val="00D33A9C"/>
    <w:rsid w:val="00D33F24"/>
    <w:rsid w:val="00D37166"/>
    <w:rsid w:val="00D37187"/>
    <w:rsid w:val="00D37E86"/>
    <w:rsid w:val="00D47C6B"/>
    <w:rsid w:val="00D51688"/>
    <w:rsid w:val="00D517A4"/>
    <w:rsid w:val="00D5251B"/>
    <w:rsid w:val="00D535DE"/>
    <w:rsid w:val="00D55EC8"/>
    <w:rsid w:val="00D6087C"/>
    <w:rsid w:val="00D60A5B"/>
    <w:rsid w:val="00D60B2F"/>
    <w:rsid w:val="00D62CFE"/>
    <w:rsid w:val="00D63CDC"/>
    <w:rsid w:val="00D64420"/>
    <w:rsid w:val="00D64884"/>
    <w:rsid w:val="00D65C4A"/>
    <w:rsid w:val="00D72BC2"/>
    <w:rsid w:val="00D72C7C"/>
    <w:rsid w:val="00D7369E"/>
    <w:rsid w:val="00D747C5"/>
    <w:rsid w:val="00D749F7"/>
    <w:rsid w:val="00D758AC"/>
    <w:rsid w:val="00D760D8"/>
    <w:rsid w:val="00D76A22"/>
    <w:rsid w:val="00D82B4B"/>
    <w:rsid w:val="00D8544B"/>
    <w:rsid w:val="00D860B0"/>
    <w:rsid w:val="00D872A7"/>
    <w:rsid w:val="00D91439"/>
    <w:rsid w:val="00D9153A"/>
    <w:rsid w:val="00D922B7"/>
    <w:rsid w:val="00D93822"/>
    <w:rsid w:val="00D95743"/>
    <w:rsid w:val="00D96A0F"/>
    <w:rsid w:val="00DA165C"/>
    <w:rsid w:val="00DA3DC6"/>
    <w:rsid w:val="00DA3EBD"/>
    <w:rsid w:val="00DA4150"/>
    <w:rsid w:val="00DA529C"/>
    <w:rsid w:val="00DA5F56"/>
    <w:rsid w:val="00DB0C5B"/>
    <w:rsid w:val="00DB1213"/>
    <w:rsid w:val="00DB129E"/>
    <w:rsid w:val="00DB21D1"/>
    <w:rsid w:val="00DB2A6D"/>
    <w:rsid w:val="00DB2F77"/>
    <w:rsid w:val="00DB3695"/>
    <w:rsid w:val="00DB37D8"/>
    <w:rsid w:val="00DB3E05"/>
    <w:rsid w:val="00DB7601"/>
    <w:rsid w:val="00DC01B0"/>
    <w:rsid w:val="00DC06DC"/>
    <w:rsid w:val="00DC07BE"/>
    <w:rsid w:val="00DC66DC"/>
    <w:rsid w:val="00DC6701"/>
    <w:rsid w:val="00DD216E"/>
    <w:rsid w:val="00DD2FC1"/>
    <w:rsid w:val="00DD541A"/>
    <w:rsid w:val="00DD607B"/>
    <w:rsid w:val="00DD6D73"/>
    <w:rsid w:val="00DE0D64"/>
    <w:rsid w:val="00DE0F0B"/>
    <w:rsid w:val="00DE207D"/>
    <w:rsid w:val="00DE219A"/>
    <w:rsid w:val="00DE2B9F"/>
    <w:rsid w:val="00DE2E97"/>
    <w:rsid w:val="00DE2FF4"/>
    <w:rsid w:val="00DE38C9"/>
    <w:rsid w:val="00DE5218"/>
    <w:rsid w:val="00DE55B5"/>
    <w:rsid w:val="00DE5A75"/>
    <w:rsid w:val="00DE622B"/>
    <w:rsid w:val="00DE794C"/>
    <w:rsid w:val="00DF2017"/>
    <w:rsid w:val="00DF23EA"/>
    <w:rsid w:val="00DF2AAE"/>
    <w:rsid w:val="00DF2C23"/>
    <w:rsid w:val="00DF349F"/>
    <w:rsid w:val="00DF47C5"/>
    <w:rsid w:val="00DF4841"/>
    <w:rsid w:val="00DF56FF"/>
    <w:rsid w:val="00DF6650"/>
    <w:rsid w:val="00E03837"/>
    <w:rsid w:val="00E049F6"/>
    <w:rsid w:val="00E04FC5"/>
    <w:rsid w:val="00E07962"/>
    <w:rsid w:val="00E07C9C"/>
    <w:rsid w:val="00E136A2"/>
    <w:rsid w:val="00E136AB"/>
    <w:rsid w:val="00E139B6"/>
    <w:rsid w:val="00E157F4"/>
    <w:rsid w:val="00E15B93"/>
    <w:rsid w:val="00E16FB2"/>
    <w:rsid w:val="00E20849"/>
    <w:rsid w:val="00E21CE7"/>
    <w:rsid w:val="00E22F5F"/>
    <w:rsid w:val="00E24DE8"/>
    <w:rsid w:val="00E31AD0"/>
    <w:rsid w:val="00E34A9E"/>
    <w:rsid w:val="00E400CA"/>
    <w:rsid w:val="00E41D3C"/>
    <w:rsid w:val="00E42E7C"/>
    <w:rsid w:val="00E43029"/>
    <w:rsid w:val="00E45DF6"/>
    <w:rsid w:val="00E464B3"/>
    <w:rsid w:val="00E526BE"/>
    <w:rsid w:val="00E53856"/>
    <w:rsid w:val="00E5385D"/>
    <w:rsid w:val="00E54526"/>
    <w:rsid w:val="00E546D2"/>
    <w:rsid w:val="00E5565A"/>
    <w:rsid w:val="00E57BB5"/>
    <w:rsid w:val="00E57D9F"/>
    <w:rsid w:val="00E634F8"/>
    <w:rsid w:val="00E636CC"/>
    <w:rsid w:val="00E65833"/>
    <w:rsid w:val="00E71F4E"/>
    <w:rsid w:val="00E72D5C"/>
    <w:rsid w:val="00E73111"/>
    <w:rsid w:val="00E74DFA"/>
    <w:rsid w:val="00E74FAD"/>
    <w:rsid w:val="00E7581E"/>
    <w:rsid w:val="00E76373"/>
    <w:rsid w:val="00E7786C"/>
    <w:rsid w:val="00E82D54"/>
    <w:rsid w:val="00E85D29"/>
    <w:rsid w:val="00E86410"/>
    <w:rsid w:val="00E86A75"/>
    <w:rsid w:val="00E86BBC"/>
    <w:rsid w:val="00E86FA7"/>
    <w:rsid w:val="00E870C0"/>
    <w:rsid w:val="00E87D79"/>
    <w:rsid w:val="00E9045E"/>
    <w:rsid w:val="00E90E62"/>
    <w:rsid w:val="00E93D67"/>
    <w:rsid w:val="00E93FDF"/>
    <w:rsid w:val="00E94BFC"/>
    <w:rsid w:val="00E94E0E"/>
    <w:rsid w:val="00E94FEB"/>
    <w:rsid w:val="00E95F56"/>
    <w:rsid w:val="00EA3AE2"/>
    <w:rsid w:val="00EA4B01"/>
    <w:rsid w:val="00EA4EBF"/>
    <w:rsid w:val="00EA5D7D"/>
    <w:rsid w:val="00EA6655"/>
    <w:rsid w:val="00EB0247"/>
    <w:rsid w:val="00EB68E8"/>
    <w:rsid w:val="00EB744E"/>
    <w:rsid w:val="00EC01AB"/>
    <w:rsid w:val="00EC0208"/>
    <w:rsid w:val="00EC474D"/>
    <w:rsid w:val="00EC52C5"/>
    <w:rsid w:val="00ED0903"/>
    <w:rsid w:val="00ED116B"/>
    <w:rsid w:val="00ED3638"/>
    <w:rsid w:val="00ED3653"/>
    <w:rsid w:val="00ED38AD"/>
    <w:rsid w:val="00ED3969"/>
    <w:rsid w:val="00ED4392"/>
    <w:rsid w:val="00ED5111"/>
    <w:rsid w:val="00ED5BB2"/>
    <w:rsid w:val="00ED62A4"/>
    <w:rsid w:val="00ED791A"/>
    <w:rsid w:val="00EE255A"/>
    <w:rsid w:val="00EE39A5"/>
    <w:rsid w:val="00EE5167"/>
    <w:rsid w:val="00EE56E5"/>
    <w:rsid w:val="00EE7005"/>
    <w:rsid w:val="00EF10CF"/>
    <w:rsid w:val="00EF2480"/>
    <w:rsid w:val="00EF2795"/>
    <w:rsid w:val="00EF3AC4"/>
    <w:rsid w:val="00EF4FA8"/>
    <w:rsid w:val="00EF5104"/>
    <w:rsid w:val="00EF5929"/>
    <w:rsid w:val="00EF5D58"/>
    <w:rsid w:val="00EF6879"/>
    <w:rsid w:val="00EF6A9C"/>
    <w:rsid w:val="00EF6CC3"/>
    <w:rsid w:val="00EF7A70"/>
    <w:rsid w:val="00EF7D52"/>
    <w:rsid w:val="00F02D49"/>
    <w:rsid w:val="00F034E5"/>
    <w:rsid w:val="00F04DED"/>
    <w:rsid w:val="00F05545"/>
    <w:rsid w:val="00F06120"/>
    <w:rsid w:val="00F0702A"/>
    <w:rsid w:val="00F07D3E"/>
    <w:rsid w:val="00F07ECA"/>
    <w:rsid w:val="00F12D92"/>
    <w:rsid w:val="00F14F09"/>
    <w:rsid w:val="00F1523D"/>
    <w:rsid w:val="00F164AF"/>
    <w:rsid w:val="00F16A16"/>
    <w:rsid w:val="00F1760F"/>
    <w:rsid w:val="00F21086"/>
    <w:rsid w:val="00F259C2"/>
    <w:rsid w:val="00F264AA"/>
    <w:rsid w:val="00F2730B"/>
    <w:rsid w:val="00F33B01"/>
    <w:rsid w:val="00F366E5"/>
    <w:rsid w:val="00F37C66"/>
    <w:rsid w:val="00F37D9C"/>
    <w:rsid w:val="00F41EC9"/>
    <w:rsid w:val="00F4297D"/>
    <w:rsid w:val="00F443BB"/>
    <w:rsid w:val="00F449D8"/>
    <w:rsid w:val="00F47B45"/>
    <w:rsid w:val="00F50E93"/>
    <w:rsid w:val="00F50F56"/>
    <w:rsid w:val="00F524BF"/>
    <w:rsid w:val="00F55C07"/>
    <w:rsid w:val="00F62A79"/>
    <w:rsid w:val="00F648B7"/>
    <w:rsid w:val="00F657AF"/>
    <w:rsid w:val="00F67CE2"/>
    <w:rsid w:val="00F706DC"/>
    <w:rsid w:val="00F7099C"/>
    <w:rsid w:val="00F71CE6"/>
    <w:rsid w:val="00F73F33"/>
    <w:rsid w:val="00F7440E"/>
    <w:rsid w:val="00F775D0"/>
    <w:rsid w:val="00F77BA1"/>
    <w:rsid w:val="00F81A75"/>
    <w:rsid w:val="00F820BE"/>
    <w:rsid w:val="00F8233F"/>
    <w:rsid w:val="00F836B7"/>
    <w:rsid w:val="00F84BDB"/>
    <w:rsid w:val="00F85775"/>
    <w:rsid w:val="00F8616D"/>
    <w:rsid w:val="00F8624A"/>
    <w:rsid w:val="00F862F2"/>
    <w:rsid w:val="00F8643E"/>
    <w:rsid w:val="00F86AB3"/>
    <w:rsid w:val="00F86ADD"/>
    <w:rsid w:val="00F93442"/>
    <w:rsid w:val="00F96192"/>
    <w:rsid w:val="00F97BA9"/>
    <w:rsid w:val="00FA30AB"/>
    <w:rsid w:val="00FA3E91"/>
    <w:rsid w:val="00FA479A"/>
    <w:rsid w:val="00FA7544"/>
    <w:rsid w:val="00FB1A41"/>
    <w:rsid w:val="00FB2EEA"/>
    <w:rsid w:val="00FB370C"/>
    <w:rsid w:val="00FB4A7A"/>
    <w:rsid w:val="00FB4A80"/>
    <w:rsid w:val="00FB6447"/>
    <w:rsid w:val="00FB6E2B"/>
    <w:rsid w:val="00FC1C23"/>
    <w:rsid w:val="00FC39FC"/>
    <w:rsid w:val="00FC5B75"/>
    <w:rsid w:val="00FC5C7F"/>
    <w:rsid w:val="00FC766B"/>
    <w:rsid w:val="00FC7AB9"/>
    <w:rsid w:val="00FD0082"/>
    <w:rsid w:val="00FD3B1B"/>
    <w:rsid w:val="00FD3F3E"/>
    <w:rsid w:val="00FD4FD3"/>
    <w:rsid w:val="00FD5EF6"/>
    <w:rsid w:val="00FE010A"/>
    <w:rsid w:val="00FE0B73"/>
    <w:rsid w:val="00FE1EE3"/>
    <w:rsid w:val="00FE3855"/>
    <w:rsid w:val="00FE7D66"/>
    <w:rsid w:val="00FE7E61"/>
    <w:rsid w:val="00FF0A9E"/>
    <w:rsid w:val="00FF1B2A"/>
    <w:rsid w:val="00FF36E0"/>
    <w:rsid w:val="00FF3799"/>
    <w:rsid w:val="00FF49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CDCAF-6C6C-4F29-9166-49DEF682A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406"/>
    <w:pPr>
      <w:spacing w:line="276" w:lineRule="auto"/>
    </w:pPr>
    <w:rPr>
      <w:sz w:val="24"/>
      <w:szCs w:val="24"/>
    </w:rPr>
  </w:style>
  <w:style w:type="paragraph" w:styleId="Heading1">
    <w:name w:val="heading 1"/>
    <w:basedOn w:val="Normal"/>
    <w:next w:val="Normal"/>
    <w:link w:val="Heading1Char"/>
    <w:uiPriority w:val="9"/>
    <w:qFormat/>
    <w:rsid w:val="009A07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E229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78A"/>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81575"/>
    <w:rPr>
      <w:b/>
      <w:bCs/>
    </w:rPr>
  </w:style>
  <w:style w:type="paragraph" w:styleId="Title">
    <w:name w:val="Title"/>
    <w:basedOn w:val="Normal"/>
    <w:link w:val="TitleChar"/>
    <w:qFormat/>
    <w:rsid w:val="00C81575"/>
    <w:pPr>
      <w:spacing w:line="240" w:lineRule="auto"/>
      <w:jc w:val="center"/>
    </w:pPr>
    <w:rPr>
      <w:rFonts w:eastAsia="Times New Roman"/>
      <w:b/>
      <w:bCs/>
      <w:i/>
      <w:iCs/>
    </w:rPr>
  </w:style>
  <w:style w:type="character" w:customStyle="1" w:styleId="TitleChar">
    <w:name w:val="Title Char"/>
    <w:basedOn w:val="DefaultParagraphFont"/>
    <w:link w:val="Title"/>
    <w:rsid w:val="00C81575"/>
    <w:rPr>
      <w:rFonts w:eastAsia="Times New Roman"/>
      <w:b/>
      <w:bCs/>
      <w:i/>
      <w:iCs/>
    </w:rPr>
  </w:style>
  <w:style w:type="paragraph" w:customStyle="1" w:styleId="Style5">
    <w:name w:val="Style 5"/>
    <w:basedOn w:val="Normal"/>
    <w:rsid w:val="00C81575"/>
    <w:pPr>
      <w:widowControl w:val="0"/>
      <w:autoSpaceDE w:val="0"/>
      <w:autoSpaceDN w:val="0"/>
      <w:spacing w:line="480" w:lineRule="exact"/>
      <w:jc w:val="center"/>
    </w:pPr>
    <w:rPr>
      <w:rFonts w:eastAsia="Times New Roman"/>
    </w:rPr>
  </w:style>
  <w:style w:type="paragraph" w:styleId="ListParagraph">
    <w:name w:val="List Paragraph"/>
    <w:aliases w:val="Bullet1,List Paragraph1,i) 내용,점"/>
    <w:basedOn w:val="Normal"/>
    <w:link w:val="ListParagraphChar"/>
    <w:uiPriority w:val="34"/>
    <w:qFormat/>
    <w:rsid w:val="00242E75"/>
    <w:pPr>
      <w:ind w:left="720"/>
      <w:contextualSpacing/>
    </w:pPr>
  </w:style>
  <w:style w:type="character" w:customStyle="1" w:styleId="ListParagraphChar">
    <w:name w:val="List Paragraph Char"/>
    <w:aliases w:val="Bullet1 Char,List Paragraph1 Char,i) 내용 Char,점 Char"/>
    <w:link w:val="ListParagraph"/>
    <w:uiPriority w:val="1"/>
    <w:rsid w:val="00BA14B8"/>
    <w:rPr>
      <w:sz w:val="24"/>
      <w:szCs w:val="24"/>
    </w:rPr>
  </w:style>
  <w:style w:type="paragraph" w:styleId="FootnoteText">
    <w:name w:val="footnote text"/>
    <w:aliases w:val="single space,footnote text,FOOTNOTES,fn"/>
    <w:basedOn w:val="Normal"/>
    <w:link w:val="FootnoteTextChar"/>
    <w:uiPriority w:val="99"/>
    <w:semiHidden/>
    <w:rsid w:val="00EC474D"/>
    <w:pPr>
      <w:spacing w:line="240" w:lineRule="auto"/>
    </w:pPr>
    <w:rPr>
      <w:rFonts w:eastAsia="Times New Roman"/>
      <w:sz w:val="20"/>
      <w:szCs w:val="20"/>
    </w:rPr>
  </w:style>
  <w:style w:type="character" w:customStyle="1" w:styleId="FootnoteTextChar">
    <w:name w:val="Footnote Text Char"/>
    <w:aliases w:val="single space Char,footnote text Char,FOOTNOTES Char,fn Char"/>
    <w:basedOn w:val="DefaultParagraphFont"/>
    <w:link w:val="FootnoteText"/>
    <w:uiPriority w:val="99"/>
    <w:semiHidden/>
    <w:rsid w:val="00EC474D"/>
    <w:rPr>
      <w:rFonts w:eastAsia="Times New Roman"/>
      <w:sz w:val="20"/>
      <w:szCs w:val="20"/>
    </w:rPr>
  </w:style>
  <w:style w:type="character" w:styleId="FootnoteReference">
    <w:name w:val="footnote reference"/>
    <w:basedOn w:val="DefaultParagraphFont"/>
    <w:uiPriority w:val="99"/>
    <w:semiHidden/>
    <w:rsid w:val="00EC474D"/>
    <w:rPr>
      <w:vertAlign w:val="superscript"/>
    </w:rPr>
  </w:style>
  <w:style w:type="paragraph" w:styleId="Header">
    <w:name w:val="header"/>
    <w:basedOn w:val="Normal"/>
    <w:link w:val="HeaderChar"/>
    <w:rsid w:val="000A321D"/>
    <w:pPr>
      <w:tabs>
        <w:tab w:val="center" w:pos="4320"/>
        <w:tab w:val="right" w:pos="8640"/>
      </w:tabs>
      <w:spacing w:line="240" w:lineRule="auto"/>
    </w:pPr>
    <w:rPr>
      <w:rFonts w:eastAsia="Times New Roman"/>
    </w:rPr>
  </w:style>
  <w:style w:type="character" w:customStyle="1" w:styleId="HeaderChar">
    <w:name w:val="Header Char"/>
    <w:basedOn w:val="DefaultParagraphFont"/>
    <w:link w:val="Header"/>
    <w:rsid w:val="000A321D"/>
    <w:rPr>
      <w:rFonts w:eastAsia="Times New Roman"/>
    </w:rPr>
  </w:style>
  <w:style w:type="paragraph" w:styleId="Footer">
    <w:name w:val="footer"/>
    <w:basedOn w:val="Normal"/>
    <w:link w:val="FooterChar"/>
    <w:uiPriority w:val="99"/>
    <w:unhideWhenUsed/>
    <w:rsid w:val="003539A1"/>
    <w:pPr>
      <w:tabs>
        <w:tab w:val="center" w:pos="4844"/>
        <w:tab w:val="right" w:pos="9689"/>
      </w:tabs>
      <w:spacing w:line="240" w:lineRule="auto"/>
    </w:pPr>
  </w:style>
  <w:style w:type="character" w:customStyle="1" w:styleId="FooterChar">
    <w:name w:val="Footer Char"/>
    <w:basedOn w:val="DefaultParagraphFont"/>
    <w:link w:val="Footer"/>
    <w:uiPriority w:val="99"/>
    <w:rsid w:val="003539A1"/>
  </w:style>
  <w:style w:type="paragraph" w:styleId="Caption">
    <w:name w:val="caption"/>
    <w:basedOn w:val="Normal"/>
    <w:next w:val="Normal"/>
    <w:qFormat/>
    <w:rsid w:val="00C72C6F"/>
    <w:pPr>
      <w:spacing w:line="240" w:lineRule="auto"/>
      <w:jc w:val="center"/>
    </w:pPr>
    <w:rPr>
      <w:rFonts w:eastAsia="Times New Roman"/>
      <w:b/>
      <w:szCs w:val="20"/>
    </w:rPr>
  </w:style>
  <w:style w:type="paragraph" w:styleId="ListBullet">
    <w:name w:val="List Bullet"/>
    <w:basedOn w:val="Normal"/>
    <w:rsid w:val="00C50A9D"/>
    <w:pPr>
      <w:numPr>
        <w:numId w:val="16"/>
      </w:numPr>
      <w:spacing w:line="240" w:lineRule="auto"/>
    </w:pPr>
    <w:rPr>
      <w:rFonts w:eastAsia="Times New Roman"/>
      <w:lang w:val="ru-RU" w:eastAsia="ru-RU"/>
    </w:rPr>
  </w:style>
  <w:style w:type="paragraph" w:styleId="BalloonText">
    <w:name w:val="Balloon Text"/>
    <w:basedOn w:val="Normal"/>
    <w:link w:val="BalloonTextChar"/>
    <w:uiPriority w:val="99"/>
    <w:semiHidden/>
    <w:unhideWhenUsed/>
    <w:rsid w:val="000A72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2B5"/>
    <w:rPr>
      <w:rFonts w:ascii="Tahoma" w:hAnsi="Tahoma" w:cs="Tahoma"/>
      <w:sz w:val="16"/>
      <w:szCs w:val="16"/>
    </w:rPr>
  </w:style>
  <w:style w:type="paragraph" w:styleId="EndnoteText">
    <w:name w:val="endnote text"/>
    <w:basedOn w:val="Normal"/>
    <w:link w:val="EndnoteTextChar"/>
    <w:uiPriority w:val="99"/>
    <w:semiHidden/>
    <w:unhideWhenUsed/>
    <w:rsid w:val="00F657AF"/>
    <w:pPr>
      <w:spacing w:line="240" w:lineRule="auto"/>
    </w:pPr>
    <w:rPr>
      <w:sz w:val="20"/>
      <w:szCs w:val="20"/>
    </w:rPr>
  </w:style>
  <w:style w:type="character" w:customStyle="1" w:styleId="EndnoteTextChar">
    <w:name w:val="Endnote Text Char"/>
    <w:basedOn w:val="DefaultParagraphFont"/>
    <w:link w:val="EndnoteText"/>
    <w:uiPriority w:val="99"/>
    <w:semiHidden/>
    <w:rsid w:val="00F657AF"/>
  </w:style>
  <w:style w:type="character" w:styleId="EndnoteReference">
    <w:name w:val="endnote reference"/>
    <w:basedOn w:val="DefaultParagraphFont"/>
    <w:uiPriority w:val="99"/>
    <w:semiHidden/>
    <w:unhideWhenUsed/>
    <w:rsid w:val="00F657AF"/>
    <w:rPr>
      <w:vertAlign w:val="superscript"/>
    </w:rPr>
  </w:style>
  <w:style w:type="character" w:styleId="PlaceholderText">
    <w:name w:val="Placeholder Text"/>
    <w:basedOn w:val="DefaultParagraphFont"/>
    <w:uiPriority w:val="99"/>
    <w:semiHidden/>
    <w:rsid w:val="008540F7"/>
    <w:rPr>
      <w:color w:val="808080"/>
    </w:rPr>
  </w:style>
  <w:style w:type="paragraph" w:styleId="NoSpacing">
    <w:name w:val="No Spacing"/>
    <w:uiPriority w:val="1"/>
    <w:qFormat/>
    <w:rsid w:val="009A078A"/>
    <w:rPr>
      <w:sz w:val="24"/>
      <w:szCs w:val="24"/>
    </w:rPr>
  </w:style>
  <w:style w:type="character" w:styleId="Hyperlink">
    <w:name w:val="Hyperlink"/>
    <w:uiPriority w:val="99"/>
    <w:rsid w:val="00BA14B8"/>
    <w:rPr>
      <w:color w:val="0000FF"/>
      <w:u w:val="single"/>
    </w:rPr>
  </w:style>
  <w:style w:type="paragraph" w:styleId="BodyText">
    <w:name w:val="Body Text"/>
    <w:aliases w:val="DNV-Body,AETC-Body"/>
    <w:basedOn w:val="Normal"/>
    <w:link w:val="BodyTextChar"/>
    <w:uiPriority w:val="99"/>
    <w:qFormat/>
    <w:rsid w:val="00BA14B8"/>
    <w:pPr>
      <w:spacing w:after="120" w:line="240" w:lineRule="auto"/>
    </w:pPr>
    <w:rPr>
      <w:rFonts w:eastAsia="Times New Roman"/>
    </w:rPr>
  </w:style>
  <w:style w:type="character" w:customStyle="1" w:styleId="BodyTextChar">
    <w:name w:val="Body Text Char"/>
    <w:aliases w:val="DNV-Body Char,AETC-Body Char"/>
    <w:basedOn w:val="DefaultParagraphFont"/>
    <w:link w:val="BodyText"/>
    <w:uiPriority w:val="99"/>
    <w:rsid w:val="00BA14B8"/>
    <w:rPr>
      <w:rFonts w:eastAsia="Times New Roman"/>
      <w:sz w:val="24"/>
      <w:szCs w:val="24"/>
    </w:rPr>
  </w:style>
  <w:style w:type="paragraph" w:customStyle="1" w:styleId="Normal0">
    <w:name w:val="[Normal]"/>
    <w:link w:val="NormalChar"/>
    <w:rsid w:val="00BA14B8"/>
    <w:pPr>
      <w:widowControl w:val="0"/>
      <w:autoSpaceDE w:val="0"/>
      <w:autoSpaceDN w:val="0"/>
      <w:adjustRightInd w:val="0"/>
    </w:pPr>
    <w:rPr>
      <w:rFonts w:ascii="Arial" w:eastAsia="Times New Roman" w:hAnsi="Arial"/>
      <w:sz w:val="24"/>
      <w:szCs w:val="24"/>
      <w:lang w:val="ru-RU" w:eastAsia="ru-RU"/>
    </w:rPr>
  </w:style>
  <w:style w:type="character" w:customStyle="1" w:styleId="NormalChar">
    <w:name w:val="[Normal] Char"/>
    <w:link w:val="Normal0"/>
    <w:rsid w:val="00BA14B8"/>
    <w:rPr>
      <w:rFonts w:ascii="Arial" w:eastAsia="Times New Roman" w:hAnsi="Arial"/>
      <w:sz w:val="24"/>
      <w:szCs w:val="24"/>
      <w:lang w:val="ru-RU" w:eastAsia="ru-RU"/>
    </w:rPr>
  </w:style>
  <w:style w:type="character" w:customStyle="1" w:styleId="apple-converted-space">
    <w:name w:val="apple-converted-space"/>
    <w:rsid w:val="00BA14B8"/>
  </w:style>
  <w:style w:type="character" w:customStyle="1" w:styleId="Bodytext27pt">
    <w:name w:val="Body text (2) + 7 pt"/>
    <w:basedOn w:val="DefaultParagraphFont"/>
    <w:rsid w:val="004410B8"/>
    <w:rPr>
      <w:rFonts w:eastAsia="Times New Roman"/>
      <w:color w:val="000000"/>
      <w:spacing w:val="0"/>
      <w:w w:val="100"/>
      <w:position w:val="0"/>
      <w:sz w:val="14"/>
      <w:szCs w:val="14"/>
      <w:shd w:val="clear" w:color="auto" w:fill="FFFFFF"/>
      <w:lang w:val="en-US" w:eastAsia="en-US" w:bidi="en-US"/>
    </w:rPr>
  </w:style>
  <w:style w:type="character" w:customStyle="1" w:styleId="Bodytext2">
    <w:name w:val="Body text (2)_"/>
    <w:basedOn w:val="DefaultParagraphFont"/>
    <w:link w:val="Bodytext20"/>
    <w:rsid w:val="00C06711"/>
    <w:rPr>
      <w:rFonts w:eastAsia="Times New Roman"/>
      <w:sz w:val="15"/>
      <w:szCs w:val="15"/>
      <w:shd w:val="clear" w:color="auto" w:fill="FFFFFF"/>
    </w:rPr>
  </w:style>
  <w:style w:type="paragraph" w:customStyle="1" w:styleId="Bodytext20">
    <w:name w:val="Body text (2)"/>
    <w:basedOn w:val="Normal"/>
    <w:link w:val="Bodytext2"/>
    <w:rsid w:val="00C06711"/>
    <w:pPr>
      <w:widowControl w:val="0"/>
      <w:shd w:val="clear" w:color="auto" w:fill="FFFFFF"/>
      <w:spacing w:line="0" w:lineRule="atLeast"/>
      <w:ind w:hanging="280"/>
    </w:pPr>
    <w:rPr>
      <w:rFonts w:eastAsia="Times New Roman"/>
      <w:sz w:val="15"/>
      <w:szCs w:val="15"/>
    </w:rPr>
  </w:style>
  <w:style w:type="table" w:styleId="TableGrid">
    <w:name w:val="Table Grid"/>
    <w:basedOn w:val="TableNormal"/>
    <w:uiPriority w:val="59"/>
    <w:rsid w:val="00C06711"/>
    <w:pPr>
      <w:widowControl w:val="0"/>
    </w:pPr>
    <w:rPr>
      <w:rFonts w:ascii="Arial Unicode MS" w:eastAsia="Arial Unicode MS" w:hAnsi="Arial Unicode MS" w:cs="Arial Unicode MS"/>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xtkrper2">
    <w:name w:val="WW-Textkörper 2"/>
    <w:basedOn w:val="Normal"/>
    <w:rsid w:val="00CE2E1A"/>
    <w:pPr>
      <w:widowControl w:val="0"/>
      <w:suppressAutoHyphens/>
      <w:spacing w:line="240" w:lineRule="auto"/>
      <w:jc w:val="both"/>
    </w:pPr>
    <w:rPr>
      <w:rFonts w:ascii="Tahoma" w:eastAsia="Lucida Sans Unicode" w:hAnsi="Tahoma"/>
      <w:sz w:val="22"/>
      <w:szCs w:val="20"/>
      <w:lang w:val="en-GB" w:eastAsia="de-DE"/>
    </w:rPr>
  </w:style>
  <w:style w:type="character" w:customStyle="1" w:styleId="Bodytext210pt">
    <w:name w:val="Body text (2) + 10 pt"/>
    <w:basedOn w:val="Bodytext2"/>
    <w:rsid w:val="00CB7DE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styleId="Emphasis">
    <w:name w:val="Emphasis"/>
    <w:basedOn w:val="DefaultParagraphFont"/>
    <w:uiPriority w:val="20"/>
    <w:qFormat/>
    <w:rsid w:val="00346679"/>
    <w:rPr>
      <w:i/>
      <w:iCs/>
    </w:rPr>
  </w:style>
  <w:style w:type="character" w:customStyle="1" w:styleId="Heading3Char">
    <w:name w:val="Heading 3 Char"/>
    <w:basedOn w:val="DefaultParagraphFont"/>
    <w:link w:val="Heading3"/>
    <w:uiPriority w:val="9"/>
    <w:semiHidden/>
    <w:rsid w:val="00AE229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1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conomy.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eoroad.ge/uploads/files/SLRP%20III%20-GEO_New99.pdf" TargetMode="External"/><Relationship Id="rId4" Type="http://schemas.openxmlformats.org/officeDocument/2006/relationships/settings" Target="settings.xml"/><Relationship Id="rId9" Type="http://schemas.openxmlformats.org/officeDocument/2006/relationships/hyperlink" Target="mailto:meria@tetritskaro.gov.ge"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26466-5B7D-49B5-8303-1685E707E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4764</Words>
  <Characters>27156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Jarji Ghudushauri</dc:creator>
  <cp:lastModifiedBy>Maia Vashakidze</cp:lastModifiedBy>
  <cp:revision>2</cp:revision>
  <cp:lastPrinted>2015-05-14T07:46:00Z</cp:lastPrinted>
  <dcterms:created xsi:type="dcterms:W3CDTF">2018-07-03T14:12:00Z</dcterms:created>
  <dcterms:modified xsi:type="dcterms:W3CDTF">2018-07-03T14:12:00Z</dcterms:modified>
</cp:coreProperties>
</file>