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EB" w:rsidRPr="002B2FEB" w:rsidRDefault="00910506" w:rsidP="002B2FEB">
      <w:pPr>
        <w:pStyle w:val="BodyTextIndent2"/>
        <w:spacing w:after="0" w:line="240" w:lineRule="auto"/>
        <w:jc w:val="right"/>
        <w:rPr>
          <w:rFonts w:ascii="Sylfaen" w:hAnsi="Sylfaen" w:cs="Sylfaen"/>
          <w:b/>
          <w:sz w:val="22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</w:t>
      </w:r>
    </w:p>
    <w:p w:rsidR="002B2FEB" w:rsidRPr="002B2FEB" w:rsidRDefault="006735DE" w:rsidP="006735DE">
      <w:pPr>
        <w:pStyle w:val="BodyTextIndent2"/>
        <w:tabs>
          <w:tab w:val="left" w:pos="2280"/>
        </w:tabs>
        <w:spacing w:after="0" w:line="240" w:lineRule="auto"/>
        <w:jc w:val="left"/>
        <w:rPr>
          <w:rFonts w:ascii="Sylfaen" w:hAnsi="Sylfaen" w:cs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ab/>
      </w:r>
    </w:p>
    <w:p w:rsidR="002B2FEB" w:rsidRPr="002A7662" w:rsidRDefault="002B2FEB" w:rsidP="002B2FE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2B2FEB" w:rsidRPr="002A7662" w:rsidRDefault="002B2FEB" w:rsidP="002B2FE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66624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910506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აუდიტის სამსახური</w:t>
            </w:r>
            <w:r w:rsidR="00910506">
              <w:rPr>
                <w:rFonts w:ascii="Sylfaen" w:hAnsi="Sylfaen"/>
              </w:rPr>
              <w:t xml:space="preserve"> </w:t>
            </w:r>
            <w:r w:rsidR="00910506">
              <w:rPr>
                <w:rFonts w:ascii="Sylfaen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B2FEB" w:rsidRPr="002A7662" w:rsidTr="00913245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2B2FEB" w:rsidRPr="002A7662" w:rsidTr="00913245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CD51B0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შიდა აუდიტის სამსახურის </w:t>
            </w:r>
            <w:r w:rsidR="00CD51B0">
              <w:rPr>
                <w:rFonts w:ascii="Sylfaen" w:hAnsi="Sylfaen"/>
                <w:b/>
                <w:lang w:val="ka-GE"/>
              </w:rPr>
              <w:t>მე-3 რანგის მე-2 კატეგორიის უფროსი სპეციალისტი</w:t>
            </w:r>
          </w:p>
        </w:tc>
      </w:tr>
      <w:tr w:rsidR="002B2FEB" w:rsidRPr="002A7662" w:rsidTr="00913245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763CFD" w:rsidRDefault="002B2FEB" w:rsidP="0091324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2B2FEB" w:rsidRPr="002A7662" w:rsidTr="00913245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910506" w:rsidP="0091324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910506" w:rsidP="0091050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86724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85D66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Default="002B2FEB" w:rsidP="0091324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  <w:p w:rsidR="002B2FEB" w:rsidRPr="002A7662" w:rsidRDefault="002B2FEB" w:rsidP="00663DBB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შიდა აუდიტის სამსახურის </w:t>
            </w:r>
            <w:r w:rsidR="00910506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Default="002B2FEB" w:rsidP="0091324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2B2FEB" w:rsidRPr="003A388A" w:rsidRDefault="002B2FEB" w:rsidP="0091324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2B2FEB" w:rsidRPr="002A7662" w:rsidTr="00913245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FEB" w:rsidRPr="002A7662" w:rsidRDefault="002B2FEB" w:rsidP="0091324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910506" w:rsidP="00663DB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აუდიტის სამსახურის პირველადი სტრუქტურული ერთეულის მე-3 რანგის მე-2 კატეგორიის უფროსი სპეციალისტი</w:t>
            </w:r>
          </w:p>
        </w:tc>
      </w:tr>
      <w:tr w:rsidR="002B2FEB" w:rsidRPr="002A7662" w:rsidTr="0091324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Default="002B2FEB" w:rsidP="00913245">
            <w:pPr>
              <w:spacing w:line="240" w:lineRule="auto"/>
              <w:rPr>
                <w:rFonts w:ascii="Sylfaen" w:hAnsi="Sylfaen" w:cs="Arial"/>
                <w:lang w:val="ka-GE"/>
              </w:rPr>
            </w:pPr>
          </w:p>
          <w:p w:rsidR="002B2FEB" w:rsidRPr="002A7662" w:rsidRDefault="002B2FEB" w:rsidP="0091324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არანორმირებული</w:t>
            </w:r>
          </w:p>
        </w:tc>
      </w:tr>
      <w:tr w:rsidR="002B2FEB" w:rsidRPr="002A7662" w:rsidTr="00913245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2FEB" w:rsidRPr="002A7662" w:rsidRDefault="002B2FEB" w:rsidP="009132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16296E" w:rsidP="009132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1000</w:t>
            </w:r>
            <w:r w:rsidR="002B2FE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2B2FEB" w:rsidRPr="002A7662" w:rsidTr="00913245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2B2FEB" w:rsidRPr="002A7662" w:rsidTr="00913245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6C3B7C" w:rsidRDefault="00AA3895" w:rsidP="0062408A">
            <w:pPr>
              <w:jc w:val="both"/>
              <w:rPr>
                <w:rFonts w:ascii="Sylfaen" w:hAnsi="Sylfaen"/>
                <w:lang w:val="ka-GE"/>
              </w:rPr>
            </w:pPr>
            <w:r w:rsidRPr="006C3B7C">
              <w:rPr>
                <w:rFonts w:ascii="Sylfaen" w:hAnsi="Sylfaen" w:cs="Sylfaen"/>
                <w:lang w:val="ka-GE"/>
              </w:rPr>
              <w:t>შიდა</w:t>
            </w:r>
            <w:r w:rsidRPr="006C3B7C">
              <w:rPr>
                <w:rFonts w:ascii="Sylfaen" w:hAnsi="Sylfaen"/>
                <w:lang w:val="ka-GE"/>
              </w:rPr>
              <w:t xml:space="preserve"> ფინანსური კონტროლის განხორციელება თვითმმართველი ერთეულის საქმიანობის </w:t>
            </w:r>
            <w:r w:rsidR="0062408A">
              <w:rPr>
                <w:rFonts w:ascii="Sylfaen" w:hAnsi="Sylfaen"/>
                <w:lang w:val="ka-GE"/>
              </w:rPr>
              <w:t>გაუმჯობესების მიზნით.</w:t>
            </w:r>
            <w:r w:rsidR="006C3B7C">
              <w:rPr>
                <w:rFonts w:ascii="Sylfaen" w:hAnsi="Sylfaen"/>
                <w:lang w:val="ka-GE"/>
              </w:rPr>
              <w:t xml:space="preserve"> რისკის მართვის, კონტროლისა და მმართველობითი პროცესის ეფექტიანობის გაუმჯობესება.</w:t>
            </w:r>
            <w:r w:rsidRPr="006C3B7C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2B2FEB" w:rsidRPr="002A7662" w:rsidTr="00913245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ფ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B2FEB" w:rsidRPr="002A7662" w:rsidTr="00913245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2FEB" w:rsidRPr="001D53F9" w:rsidRDefault="00635385" w:rsidP="00663DBB">
            <w:pPr>
              <w:pStyle w:val="BodyText"/>
              <w:rPr>
                <w:rFonts w:ascii="Sylfaen" w:hAnsi="Sylfaen"/>
                <w:sz w:val="18"/>
                <w:szCs w:val="18"/>
                <w:lang w:val="ka-GE"/>
              </w:rPr>
            </w:pPr>
            <w:r w:rsidRPr="00635385">
              <w:rPr>
                <w:rFonts w:ascii="Sylfaen" w:hAnsi="Sylfaen"/>
                <w:sz w:val="22"/>
                <w:szCs w:val="22"/>
                <w:lang w:val="ka-GE"/>
              </w:rPr>
              <w:t>შიდა აუდიტის სამსახურის პირველადი სტრუქტურული ერთეულის ხელმძღვანელი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 </w:t>
            </w:r>
            <w:r w:rsidRPr="00635385">
              <w:rPr>
                <w:rFonts w:ascii="Sylfaen" w:hAnsi="Sylfaen"/>
                <w:sz w:val="22"/>
                <w:szCs w:val="22"/>
                <w:lang w:val="ka-GE"/>
              </w:rPr>
              <w:t>მიერ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გაცემული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2B2FEB" w:rsidRPr="002A7662" w:rsidTr="00067670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B2FEB" w:rsidRPr="00737CB9" w:rsidRDefault="00737CB9" w:rsidP="00663DBB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lastRenderedPageBreak/>
              <w:t>სტრუქტურული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ერთეულის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საქმიანობის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შესაბამისად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ახდენს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სხვადასხვა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დოკუმენტების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,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წარმოების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მასალების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,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პროექტების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,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პროდუქტების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შემუშავებას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,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ანალიზს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და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შესაბამისი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დასკვების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067670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მომზადებას</w:t>
            </w:r>
            <w:proofErr w:type="spellEnd"/>
            <w:r w:rsidRPr="00067670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B2FEB" w:rsidRPr="002A7662" w:rsidTr="00913245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2FEB" w:rsidRPr="00ED7BE0" w:rsidRDefault="00635385" w:rsidP="00663DBB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სამსახურის მიერ შემუშავებული და გაცემული რეკომენდაციების შემდგომი შესრულების მონიტორინგი და კონტროლი;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B2FEB" w:rsidRPr="002A7662" w:rsidTr="00913245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2FEB" w:rsidRPr="00737CB9" w:rsidRDefault="00737CB9" w:rsidP="00663DBB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კომპეტენციის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ფარგლებში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,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სხვადასხვა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კომპლექსური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გადაწყვეტილების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განხილვებში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მონაწილეობა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,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შუალედური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გადაწყვეტილებების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 xml:space="preserve"> </w:t>
            </w:r>
            <w:proofErr w:type="spellStart"/>
            <w:r w:rsidRPr="00737CB9">
              <w:rPr>
                <w:rFonts w:ascii="Sylfaen" w:hAnsi="Sylfaen" w:cs="Sylfaen"/>
                <w:sz w:val="22"/>
                <w:szCs w:val="22"/>
                <w:shd w:val="clear" w:color="auto" w:fill="EAEAEA"/>
              </w:rPr>
              <w:t>მიღება</w:t>
            </w:r>
            <w:proofErr w:type="spellEnd"/>
            <w:r w:rsidRPr="00737CB9">
              <w:rPr>
                <w:rFonts w:ascii="Helvetica" w:hAnsi="Helvetica" w:cs="Helvetica"/>
                <w:sz w:val="22"/>
                <w:szCs w:val="22"/>
                <w:shd w:val="clear" w:color="auto" w:fill="EAEAEA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B2FEB" w:rsidRPr="002A7662" w:rsidTr="00913245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საქართველოს </w:t>
            </w: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 xml:space="preserve"> მოქმედი კანონმდებლობით და მუნიციპალიტეტის  სამართლებრივი აქტებით განსაზღვრული სხვა ფუნქციების განხ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ორციელება</w:t>
            </w: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B2FEB" w:rsidRPr="002A7662" w:rsidTr="00913245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B2FEB" w:rsidRPr="002A7662" w:rsidTr="00913245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663DBB" w:rsidP="009B211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="002B2FEB" w:rsidRPr="009C64FF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</w:t>
            </w:r>
            <w:r w:rsidR="009B2110">
              <w:rPr>
                <w:rFonts w:ascii="Sylfaen" w:hAnsi="Sylfaen"/>
                <w:sz w:val="22"/>
                <w:szCs w:val="22"/>
                <w:lang w:val="ka-GE"/>
              </w:rPr>
              <w:t>ს მოხელეებთან(შიდა);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2B2FEB" w:rsidRPr="002A7662" w:rsidTr="00913245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DBB" w:rsidRPr="00320D14" w:rsidRDefault="009B2110" w:rsidP="00913245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მიერ დაფუძნებულ იურიდიული პირებში დასაქმებულ მოხელეებთან (გარე</w:t>
            </w: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)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</w:tr>
      <w:tr w:rsidR="002B2FEB" w:rsidRPr="002A7662" w:rsidTr="00913245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2B2FEB" w:rsidRPr="002A7662" w:rsidTr="00913245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4256F9" w:rsidP="004256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2B2FEB" w:rsidRDefault="002B2FEB" w:rsidP="002B2FEB">
      <w:pPr>
        <w:rPr>
          <w:rFonts w:ascii="Sylfaen" w:hAnsi="Sylfaen"/>
          <w:b/>
        </w:rPr>
      </w:pPr>
    </w:p>
    <w:p w:rsidR="002B2FEB" w:rsidRPr="00924D5E" w:rsidRDefault="002B2FEB" w:rsidP="002B2FEB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2B2FEB" w:rsidRPr="002A7662" w:rsidTr="00913245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2B2FEB" w:rsidRPr="002A7662" w:rsidTr="00913245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320D14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B2FEB" w:rsidRPr="002A7662" w:rsidTr="00913245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2B2FEB" w:rsidRPr="002A7662" w:rsidTr="00913245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4256F9" w:rsidRDefault="004256F9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B2FEB" w:rsidRPr="002A7662" w:rsidTr="00913245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2B2FEB" w:rsidRPr="002A7662" w:rsidTr="00913245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A659BA" w:rsidRDefault="00495E33" w:rsidP="0091324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ეკონომი</w:t>
            </w:r>
            <w:r w:rsidR="004256F9">
              <w:rPr>
                <w:rFonts w:ascii="Sylfaen" w:hAnsi="Sylfaen"/>
                <w:lang w:val="ka-GE"/>
              </w:rPr>
              <w:t>კ</w:t>
            </w:r>
            <w:r>
              <w:rPr>
                <w:rFonts w:ascii="Sylfaen" w:hAnsi="Sylfaen"/>
                <w:lang w:val="ka-GE"/>
              </w:rPr>
              <w:t>ური</w:t>
            </w:r>
            <w:r w:rsidR="0083783B">
              <w:rPr>
                <w:rFonts w:ascii="Sylfaen" w:hAnsi="Sylfaen"/>
              </w:rPr>
              <w:t>/</w:t>
            </w:r>
            <w:r w:rsidR="00412D9F">
              <w:rPr>
                <w:rFonts w:ascii="Sylfaen" w:hAnsi="Sylfaen"/>
                <w:lang w:val="ka-GE"/>
              </w:rPr>
              <w:t xml:space="preserve"> ფინანსები</w:t>
            </w:r>
            <w:r w:rsidR="0083783B">
              <w:rPr>
                <w:rFonts w:ascii="Sylfaen" w:hAnsi="Sylfaen"/>
              </w:rPr>
              <w:t>/</w:t>
            </w:r>
            <w:r w:rsidR="00655B08">
              <w:rPr>
                <w:rFonts w:ascii="Sylfaen" w:hAnsi="Sylfaen"/>
                <w:lang w:val="ka-GE"/>
              </w:rPr>
              <w:t xml:space="preserve"> სამართალმცოდნეობა</w:t>
            </w:r>
          </w:p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2B2FEB" w:rsidRPr="002A7662" w:rsidTr="00913245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B2FEB" w:rsidRPr="002A7662" w:rsidTr="00913245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Default="002B2FEB" w:rsidP="00913245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  <w:p w:rsidR="002B2FEB" w:rsidRPr="00763CFD" w:rsidRDefault="002B2FEB" w:rsidP="00913245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2B2FEB" w:rsidRPr="002A7662" w:rsidTr="00913245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B2FEB" w:rsidRPr="00563154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2B2FEB" w:rsidRPr="00563154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2B2FEB" w:rsidRPr="00563154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2B2FEB" w:rsidRPr="00563154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2B2FEB" w:rsidRPr="00563154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2B2FEB" w:rsidRPr="009A08E0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9A08E0">
              <w:rPr>
                <w:rFonts w:ascii="Sylfaen" w:hAnsi="Sylfaen" w:cs="Sylfaen"/>
                <w:lang w:val="ka-GE"/>
              </w:rPr>
              <w:t>„სახელმწიფო შიდა ფინანსური კონტროლის შესახებ“ საქართველოს კანონი</w:t>
            </w:r>
          </w:p>
          <w:p w:rsidR="002B2FEB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9A08E0">
              <w:rPr>
                <w:rFonts w:ascii="Sylfaen" w:hAnsi="Sylfaen" w:cs="Sylfaen"/>
                <w:lang w:val="ka-GE"/>
              </w:rPr>
              <w:t>შიდა აუდიტის სამსახურის დებულება</w:t>
            </w:r>
          </w:p>
          <w:p w:rsidR="00495E33" w:rsidRPr="009A08E0" w:rsidRDefault="00495E33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მერიის დებულება.</w:t>
            </w:r>
          </w:p>
          <w:p w:rsidR="002B2FEB" w:rsidRPr="002A7662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B2FEB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B2FEB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B2FEB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„შრომის კოდექსი“;</w:t>
            </w:r>
          </w:p>
          <w:p w:rsidR="002B2FEB" w:rsidRDefault="00495E33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სახელმწიფო შესყიდვების შესახებ;</w:t>
            </w:r>
          </w:p>
          <w:p w:rsidR="00495E33" w:rsidRDefault="00495E33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საგადასახადო კოდექსი;</w:t>
            </w:r>
          </w:p>
          <w:p w:rsidR="00495E33" w:rsidRPr="002A7662" w:rsidRDefault="00495E33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საბიუჯეტო კოდექსი.</w:t>
            </w:r>
          </w:p>
        </w:tc>
      </w:tr>
      <w:tr w:rsidR="002B2FEB" w:rsidRPr="002A7662" w:rsidTr="00913245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2B2FEB" w:rsidRPr="002A7662" w:rsidTr="00913245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A659BA" w:rsidRDefault="002B2FEB" w:rsidP="00A659BA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B2FEB" w:rsidRPr="002A7662" w:rsidRDefault="002B2FEB" w:rsidP="00913245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2B2FEB" w:rsidRPr="002A7662" w:rsidRDefault="002B2FEB" w:rsidP="00913245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B2FEB" w:rsidRPr="002A7662" w:rsidTr="00913245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Default="002B2FEB" w:rsidP="00913245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2B2FEB" w:rsidRDefault="002B2FEB" w:rsidP="00913245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</w:p>
          <w:p w:rsidR="002B2FEB" w:rsidRDefault="002B2FEB" w:rsidP="00913245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Internet Explorer</w:t>
            </w:r>
          </w:p>
          <w:p w:rsidR="00831097" w:rsidRPr="00831097" w:rsidRDefault="00831097" w:rsidP="004256F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4256F9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2B2FEB" w:rsidRPr="002A7662" w:rsidTr="004256F9">
        <w:trPr>
          <w:trHeight w:val="23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9A08E0" w:rsidRDefault="002B2FEB" w:rsidP="0091324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2B2FEB" w:rsidRPr="002A7662" w:rsidTr="00913245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763CFD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B2FEB" w:rsidRPr="002A7662" w:rsidTr="00913245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2B2FEB" w:rsidRPr="002A7662" w:rsidTr="00913245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83783B" w:rsidP="00913245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 xml:space="preserve">მუშაობის არანაკლებ </w:t>
            </w:r>
            <w:r w:rsidR="00655B08">
              <w:rPr>
                <w:rFonts w:ascii="Sylfaen" w:hAnsi="Sylfaen" w:cs="Sylfaen"/>
                <w:lang w:val="ka-GE"/>
              </w:rPr>
              <w:t>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2B2FEB" w:rsidRPr="002A7662" w:rsidTr="00913245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4256F9" w:rsidP="004256F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შესაბამის სფეროში 1 წლიანი </w:t>
            </w:r>
            <w:r w:rsidR="00655B08"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655B08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აუდიტის მიმართულებით</w:t>
            </w:r>
          </w:p>
        </w:tc>
      </w:tr>
      <w:tr w:rsidR="002B2FEB" w:rsidRPr="002A7662" w:rsidTr="00913245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2B2FEB" w:rsidRPr="002A7662" w:rsidTr="004256F9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Pr="002A7662" w:rsidRDefault="002B2FEB" w:rsidP="00913245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B2FEB" w:rsidRPr="002A7662" w:rsidTr="00913245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2FEB" w:rsidRPr="002A7662" w:rsidRDefault="002B2FEB" w:rsidP="00913245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2B2FEB" w:rsidRPr="002A7662" w:rsidTr="00913245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FEB" w:rsidRDefault="00B33926" w:rsidP="00B33926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B33926">
              <w:rPr>
                <w:rFonts w:ascii="Sylfaen" w:hAnsi="Sylfaen" w:cs="Sylfaen"/>
                <w:lang w:val="ka-GE"/>
              </w:rPr>
              <w:t>ანალიტიკური აზროვნება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B33926" w:rsidRDefault="00B33926" w:rsidP="00B33926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მუშაობა;</w:t>
            </w:r>
          </w:p>
          <w:p w:rsidR="00B33926" w:rsidRDefault="00B33926" w:rsidP="00B33926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უნარი;</w:t>
            </w:r>
          </w:p>
          <w:p w:rsidR="00B33926" w:rsidRDefault="00B33926" w:rsidP="00B33926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უნარი;</w:t>
            </w:r>
          </w:p>
          <w:p w:rsidR="00B33926" w:rsidRDefault="00B33926" w:rsidP="00B33926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ორგანიზების უნარი;</w:t>
            </w:r>
          </w:p>
          <w:p w:rsidR="00B33926" w:rsidRPr="00B33926" w:rsidRDefault="00B33926" w:rsidP="00B33926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უნარი.</w:t>
            </w:r>
          </w:p>
          <w:p w:rsidR="00B33926" w:rsidRPr="002A7662" w:rsidRDefault="00B33926" w:rsidP="003D3AAA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2B2FEB" w:rsidRPr="002A7662" w:rsidRDefault="002B2FEB" w:rsidP="002B2FEB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2B2FEB" w:rsidRPr="002A7662" w:rsidRDefault="002B2FEB" w:rsidP="002B2FEB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2B2FEB" w:rsidRDefault="002B2FEB" w:rsidP="002B2FEB">
      <w:pPr>
        <w:spacing w:before="240" w:after="0"/>
      </w:pPr>
    </w:p>
    <w:p w:rsidR="002B2FEB" w:rsidRDefault="002B2FEB" w:rsidP="002B2FEB">
      <w:pPr>
        <w:spacing w:before="240" w:after="0"/>
      </w:pPr>
    </w:p>
    <w:p w:rsidR="002B2FEB" w:rsidRDefault="002B2FEB" w:rsidP="002B2FEB">
      <w:pPr>
        <w:spacing w:before="240" w:after="0"/>
      </w:pPr>
    </w:p>
    <w:p w:rsidR="002B2FEB" w:rsidRDefault="002B2FEB" w:rsidP="002B2FEB">
      <w:pPr>
        <w:spacing w:before="240" w:after="0"/>
      </w:pPr>
    </w:p>
    <w:p w:rsidR="002B2FEB" w:rsidRDefault="002B2FEB" w:rsidP="002B2FEB">
      <w:pPr>
        <w:spacing w:before="240" w:after="0"/>
      </w:pPr>
    </w:p>
    <w:p w:rsidR="004A0CC7" w:rsidRDefault="004A0CC7"/>
    <w:sectPr w:rsidR="004A0CC7" w:rsidSect="002B2FE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05E"/>
    <w:multiLevelType w:val="hybridMultilevel"/>
    <w:tmpl w:val="6C4A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17F"/>
    <w:multiLevelType w:val="hybridMultilevel"/>
    <w:tmpl w:val="CF86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EB"/>
    <w:rsid w:val="00026C09"/>
    <w:rsid w:val="00067670"/>
    <w:rsid w:val="0016296E"/>
    <w:rsid w:val="00273F3F"/>
    <w:rsid w:val="002B2FEB"/>
    <w:rsid w:val="003D3AAA"/>
    <w:rsid w:val="00412D9F"/>
    <w:rsid w:val="004256F9"/>
    <w:rsid w:val="00495E33"/>
    <w:rsid w:val="004A0CC7"/>
    <w:rsid w:val="0058412A"/>
    <w:rsid w:val="0062408A"/>
    <w:rsid w:val="00635385"/>
    <w:rsid w:val="00655B08"/>
    <w:rsid w:val="00663DBB"/>
    <w:rsid w:val="0066624F"/>
    <w:rsid w:val="006735DE"/>
    <w:rsid w:val="006C3B7C"/>
    <w:rsid w:val="00737CB9"/>
    <w:rsid w:val="00831097"/>
    <w:rsid w:val="0083783B"/>
    <w:rsid w:val="00873247"/>
    <w:rsid w:val="00910506"/>
    <w:rsid w:val="009B2110"/>
    <w:rsid w:val="00A4044E"/>
    <w:rsid w:val="00A659BA"/>
    <w:rsid w:val="00AA3895"/>
    <w:rsid w:val="00B33926"/>
    <w:rsid w:val="00BB3D3A"/>
    <w:rsid w:val="00CA63EC"/>
    <w:rsid w:val="00CD51B0"/>
    <w:rsid w:val="00D22AEB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F73CA-C8F4-43F0-A308-FF259540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EB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2B2FEB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B2FEB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B2FEB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B2FE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BD7C-E8E4-4572-9600-532E1FE2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27</cp:revision>
  <dcterms:created xsi:type="dcterms:W3CDTF">2016-08-05T09:05:00Z</dcterms:created>
  <dcterms:modified xsi:type="dcterms:W3CDTF">2018-04-04T11:35:00Z</dcterms:modified>
</cp:coreProperties>
</file>