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E2" w:rsidRPr="000E4E2F" w:rsidRDefault="007477E2" w:rsidP="007477E2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7477E2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7477E2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C71C63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</w:t>
      </w:r>
    </w:p>
    <w:p w:rsidR="007477E2" w:rsidRPr="007477E2" w:rsidRDefault="007477E2" w:rsidP="007477E2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7477E2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BD7C74" w:rsidRDefault="007477E2" w:rsidP="00BD7C7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BD7C74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7477E2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7477E2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7477E2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C71B6D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>
              <w:rPr>
                <w:rFonts w:ascii="Sylfaen" w:eastAsiaTheme="minorEastAsia" w:hAnsi="Sylfaen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7477E2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7E2" w:rsidRPr="00C71B6D" w:rsidRDefault="00C71B6D" w:rsidP="00F8077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შესყიდვების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განყოფილება</w:t>
            </w:r>
            <w:r w:rsidR="00BD7C74">
              <w:rPr>
                <w:rFonts w:ascii="Sylfaen" w:eastAsiaTheme="minorEastAsia" w:hAnsi="Sylfaen"/>
                <w:lang w:val="ka-GE"/>
              </w:rPr>
              <w:t>- მეორადი სტრუქტურული ერთეული</w:t>
            </w:r>
          </w:p>
        </w:tc>
      </w:tr>
      <w:tr w:rsidR="007477E2" w:rsidRPr="007477E2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7477E2" w:rsidRPr="007477E2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 xml:space="preserve">შესყიდვების განყოფილების </w:t>
            </w:r>
            <w:r w:rsidR="009A71D6" w:rsidRPr="00D22381">
              <w:rPr>
                <w:rFonts w:ascii="Sylfaen" w:eastAsiaTheme="minorEastAsia" w:hAnsi="Sylfaen" w:cs="Sylfaen"/>
                <w:lang w:val="ka-GE"/>
              </w:rPr>
              <w:t xml:space="preserve">პირველადი სტრუქტურული ერთეულის </w:t>
            </w:r>
            <w:r w:rsidR="009A71D6">
              <w:rPr>
                <w:rFonts w:ascii="Sylfaen" w:eastAsiaTheme="minorEastAsia" w:hAnsi="Sylfaen" w:cs="Sylfaen"/>
                <w:lang w:val="ka-GE"/>
              </w:rPr>
              <w:t>უფროსი</w:t>
            </w:r>
          </w:p>
        </w:tc>
      </w:tr>
      <w:tr w:rsidR="007477E2" w:rsidRPr="007477E2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477E2" w:rsidRPr="007477E2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7E2" w:rsidRPr="007477E2" w:rsidRDefault="00BD7C74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7E2" w:rsidRPr="007477E2" w:rsidRDefault="00C71B6D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მე-2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C71B6D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75B540A3" wp14:editId="457D9A4F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AD2EE" id="Straight Connector 15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R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PE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" o:allowincell="f"/>
                  </w:pict>
                </mc:Fallback>
              </mc:AlternateContent>
            </w:r>
            <w:r w:rsidRPr="007477E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7E95B484" wp14:editId="503B3AC4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0000E" id="Straight Connector 16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I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I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t45CJR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7477E2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7477E2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C71B6D" w:rsidRDefault="00646074" w:rsidP="00C71B6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შესყიდვების სამსახურის </w:t>
            </w:r>
            <w:r w:rsidR="00C71B6D" w:rsidRPr="00D22381">
              <w:rPr>
                <w:rFonts w:ascii="Sylfaen" w:eastAsiaTheme="minorEastAsia" w:hAnsi="Sylfaen" w:cs="Sylfaen"/>
                <w:lang w:val="ka-GE"/>
              </w:rPr>
              <w:t xml:space="preserve">პირველი რანგის პირველადი სტრუქტურული ერთეულის </w:t>
            </w:r>
            <w:r w:rsidR="00C71B6D">
              <w:rPr>
                <w:rFonts w:ascii="Sylfaen" w:eastAsiaTheme="minorEastAsia" w:hAnsi="Sylfaen" w:cs="Sylfaen"/>
                <w:lang w:val="ka-GE"/>
              </w:rPr>
              <w:t>უფროსი</w:t>
            </w:r>
          </w:p>
        </w:tc>
      </w:tr>
      <w:tr w:rsidR="00C71B6D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C71B6D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Default="00C71B6D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III</w:t>
            </w:r>
            <w:r>
              <w:rPr>
                <w:rFonts w:ascii="Sylfaen" w:eastAsiaTheme="minorEastAsia" w:hAnsi="Sylfaen"/>
                <w:lang w:val="ka-GE"/>
              </w:rPr>
              <w:t xml:space="preserve"> რანგის  </w:t>
            </w:r>
            <w:r>
              <w:rPr>
                <w:rFonts w:ascii="Sylfaen" w:eastAsiaTheme="minorEastAsia" w:hAnsi="Sylfaen"/>
              </w:rPr>
              <w:t xml:space="preserve">II </w:t>
            </w:r>
            <w:proofErr w:type="spellStart"/>
            <w:r>
              <w:rPr>
                <w:rFonts w:ascii="Sylfaen" w:eastAsiaTheme="minorEastAsia" w:hAnsi="Sylfaen"/>
              </w:rPr>
              <w:t>კატეგორიის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უფ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სპეციალისტი</w:t>
            </w:r>
            <w:proofErr w:type="spellEnd"/>
            <w:r>
              <w:rPr>
                <w:rFonts w:ascii="Sylfaen" w:eastAsiaTheme="minorEastAsia" w:hAnsi="Sylfaen"/>
              </w:rPr>
              <w:t xml:space="preserve"> 2</w:t>
            </w:r>
          </w:p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</w:rPr>
              <w:t>III</w:t>
            </w:r>
            <w:r>
              <w:rPr>
                <w:rFonts w:ascii="Sylfaen" w:eastAsiaTheme="minorEastAsia" w:hAnsi="Sylfaen"/>
                <w:lang w:val="ka-GE"/>
              </w:rPr>
              <w:t xml:space="preserve"> რანგის  </w:t>
            </w:r>
            <w:r>
              <w:rPr>
                <w:rFonts w:ascii="Sylfaen" w:eastAsiaTheme="minorEastAsia" w:hAnsi="Sylfaen"/>
              </w:rPr>
              <w:t xml:space="preserve">III </w:t>
            </w:r>
            <w:proofErr w:type="spellStart"/>
            <w:r>
              <w:rPr>
                <w:rFonts w:ascii="Sylfaen" w:eastAsiaTheme="minorEastAsia" w:hAnsi="Sylfaen"/>
              </w:rPr>
              <w:t>კატეგორიის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უფ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სპეციალისტი</w:t>
            </w:r>
            <w:proofErr w:type="spellEnd"/>
            <w:r>
              <w:rPr>
                <w:rFonts w:ascii="Sylfaen" w:eastAsiaTheme="minorEastAsia" w:hAnsi="Sylfaen"/>
              </w:rPr>
              <w:t xml:space="preserve"> 1</w:t>
            </w:r>
          </w:p>
        </w:tc>
      </w:tr>
      <w:tr w:rsidR="00C71B6D" w:rsidRPr="007477E2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4C48BA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შესყიდვების</w:t>
            </w:r>
            <w:r>
              <w:rPr>
                <w:rFonts w:ascii="Sylfaen" w:eastAsiaTheme="minorEastAsia" w:hAnsi="Sylfaen"/>
              </w:rPr>
              <w:t xml:space="preserve"> 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 xml:space="preserve">მე-2 კატეგორიის </w:t>
            </w:r>
            <w:r w:rsidR="000A3183">
              <w:rPr>
                <w:rFonts w:ascii="Sylfaen" w:eastAsiaTheme="minorEastAsia" w:hAnsi="Sylfaen"/>
                <w:lang w:val="ka-GE"/>
              </w:rPr>
              <w:t xml:space="preserve">ერთერთი </w:t>
            </w:r>
            <w:r>
              <w:rPr>
                <w:rFonts w:ascii="Sylfaen" w:eastAsiaTheme="minorEastAsia" w:hAnsi="Sylfaen"/>
                <w:lang w:val="ka-GE"/>
              </w:rPr>
              <w:t>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  <w:r w:rsidR="000A3183">
              <w:rPr>
                <w:rFonts w:ascii="Sylfaen" w:eastAsiaTheme="minorEastAsia" w:hAnsi="Sylfaen"/>
                <w:lang w:val="ka-GE"/>
              </w:rPr>
              <w:t>, სამსახურის უფროსის წარდგენით, მერის ბრძანებით</w:t>
            </w:r>
          </w:p>
        </w:tc>
      </w:tr>
      <w:tr w:rsidR="00C71B6D" w:rsidRPr="007477E2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7477E2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C71B6D" w:rsidRPr="007477E2" w:rsidRDefault="00C71B6D" w:rsidP="00C71B6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7477E2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C71B6D" w:rsidRPr="007477E2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71B6D" w:rsidRPr="007477E2" w:rsidRDefault="00C71B6D" w:rsidP="00C71B6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160</w:t>
            </w: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>0 ლარი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71B6D" w:rsidRPr="007477E2" w:rsidRDefault="00C71B6D" w:rsidP="00C71B6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/>
                <w:lang w:val="ka-GE"/>
              </w:rPr>
              <w:t>დამტკიცებული შესყიდვების წლიური გეგმის შესაბამისად, ადგილობრივი თვითმმართველი ერთეულისათვის სახელმწიფო შესყიდვების განხორციელება</w:t>
            </w: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1E063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მუშაობის წარმართვა</w:t>
            </w:r>
            <w:r w:rsidR="00BD7C74">
              <w:rPr>
                <w:rFonts w:ascii="Sylfaen" w:eastAsia="Times New Roman" w:hAnsi="Sylfaen" w:cs="Times New Roman"/>
                <w:lang w:val="ka-GE" w:eastAsia="ru-RU"/>
              </w:rPr>
              <w:t xml:space="preserve">, სტრუქტურული ერთეულის </w:t>
            </w:r>
            <w:r w:rsidR="001E0633">
              <w:rPr>
                <w:rFonts w:ascii="Sylfaen" w:eastAsia="Times New Roman" w:hAnsi="Sylfaen" w:cs="Times New Roman"/>
                <w:lang w:val="ka-GE" w:eastAsia="ru-RU"/>
              </w:rPr>
              <w:t>მოხელეთა</w:t>
            </w:r>
            <w:r w:rsidR="00BD7C74">
              <w:rPr>
                <w:rFonts w:ascii="Sylfaen" w:eastAsia="Times New Roman" w:hAnsi="Sylfaen" w:cs="Times New Roman"/>
                <w:lang w:val="ka-GE" w:eastAsia="ru-RU"/>
              </w:rPr>
              <w:t xml:space="preserve"> საქმიანობის  </w:t>
            </w:r>
            <w:r w:rsidR="001E0633">
              <w:rPr>
                <w:rFonts w:ascii="Sylfaen" w:eastAsia="Times New Roman" w:hAnsi="Sylfaen" w:cs="Times New Roman"/>
                <w:lang w:val="ka-GE" w:eastAsia="ru-RU"/>
              </w:rPr>
              <w:t>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0A318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 xml:space="preserve">„სახელმწიფო შესყიდვების შესახებ“ საქართველოს კანონის შესაბამისად, სახელმწიფო შესყიდვების გეგმებისა და კანონმდებლობით გათვალისწინებულ შემთხვევებში მათში </w:t>
            </w:r>
            <w:r w:rsidRPr="007477E2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 xml:space="preserve">განსახორციელებელი ცვლილებების პროექტების შედგენა </w:t>
            </w:r>
            <w:r w:rsidR="001E0633">
              <w:rPr>
                <w:rFonts w:ascii="Sylfaen" w:eastAsia="Times New Roman" w:hAnsi="Sylfaen" w:cs="Times New Roman"/>
                <w:lang w:val="ka-GE" w:eastAsia="ru-RU"/>
              </w:rPr>
              <w:t xml:space="preserve">და სამსახურის უფროსისათვის </w:t>
            </w: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დასამტკიცებლად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შესყიდვების გეგმის მომზადება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დამტკიცებული შესყიდვების წლიური გეგმის შესაბამისად, ადგილობრივი თვითმმართველი ერთეულისათვის სახელმწიფო შესყიდვების განხორციელება</w:t>
            </w:r>
            <w:r w:rsidR="001E0633">
              <w:rPr>
                <w:rFonts w:ascii="Sylfaen" w:eastAsia="Times New Roman" w:hAnsi="Sylfaen" w:cs="Times New Roman"/>
                <w:lang w:val="ka-GE" w:eastAsia="ru-RU"/>
              </w:rPr>
              <w:t>ზე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სატენდერო კომისიის მიერ დამტკიცებული სატენდერო დოკუმენტაციის შესაბამისად ტენდერების გამოცხადება და კანონმდებლობით დადგენილი წესით მათი პროცედურების წარმოება</w:t>
            </w:r>
            <w:r w:rsidR="001E0633">
              <w:rPr>
                <w:rFonts w:ascii="Sylfaen" w:eastAsia="Times New Roman" w:hAnsi="Sylfaen" w:cs="Times New Roman"/>
                <w:lang w:val="ka-GE" w:eastAsia="ru-RU"/>
              </w:rPr>
              <w:t>ზე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„სახელმწიფო შესყიდვების შესახებ“ საქართველოს კანონით დადგენილი წესით შესყიდვის  სხვა საშუალებებით სახელმწიფო შესყიდვის განხორციელება</w:t>
            </w:r>
            <w:r w:rsidR="00BD7C74">
              <w:rPr>
                <w:rFonts w:ascii="Sylfaen" w:eastAsia="Times New Roman" w:hAnsi="Sylfaen" w:cs="Times New Roman"/>
                <w:lang w:val="ka-GE" w:eastAsia="ru-RU"/>
              </w:rPr>
              <w:t>ზე კონტროლის დაწყება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BD7C74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კონტროლი </w:t>
            </w:r>
            <w:r w:rsidR="00C71B6D" w:rsidRPr="007477E2">
              <w:rPr>
                <w:rFonts w:ascii="Sylfaen" w:eastAsia="Times New Roman" w:hAnsi="Sylfaen" w:cs="Times New Roman"/>
                <w:lang w:val="ka-GE" w:eastAsia="ru-RU"/>
              </w:rPr>
              <w:t>სახელმწიფო შესყიდვებთან დაკავშირებული დოკუმენტაციის წარმოება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ზე და მათ</w:t>
            </w:r>
            <w:r w:rsidR="00C71B6D" w:rsidRPr="007477E2">
              <w:rPr>
                <w:rFonts w:ascii="Sylfaen" w:eastAsia="Times New Roman" w:hAnsi="Sylfaen" w:cs="Times New Roman"/>
                <w:lang w:val="ka-GE" w:eastAsia="ru-RU"/>
              </w:rPr>
              <w:t xml:space="preserve"> შენახვა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ზე</w:t>
            </w:r>
            <w:r w:rsidR="00C71B6D" w:rsidRPr="007477E2">
              <w:rPr>
                <w:rFonts w:ascii="Sylfaen" w:eastAsia="Times New Roman" w:hAnsi="Sylfaen" w:cs="Times New Roman"/>
                <w:lang w:val="ka-GE" w:eastAsia="ru-RU"/>
              </w:rPr>
              <w:t xml:space="preserve"> კანონმდებლობით დადგენილი წესით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სახელმწიფო შესყიდვების სფეროში მოქმედი კანონმდებლობით გათვალისწინებული ანგარიშების მომზადება და სახელმწიფო შესყიდვების სააგენტოში წარდგენა.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მიერ მიღებული 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1B6D" w:rsidRPr="007477E2" w:rsidRDefault="00BD7C74" w:rsidP="000A318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მერიის</w:t>
            </w:r>
            <w:r w:rsidR="00C71B6D" w:rsidRPr="007477E2">
              <w:rPr>
                <w:rFonts w:ascii="Sylfaen" w:eastAsia="Times New Roman" w:hAnsi="Sylfaen" w:cs="Times New Roman"/>
                <w:lang w:val="ka-GE" w:eastAsia="ru-RU"/>
              </w:rPr>
              <w:t xml:space="preserve"> დებულებით განსაზღვრული </w:t>
            </w:r>
            <w:r w:rsidR="000A3183">
              <w:rPr>
                <w:rFonts w:ascii="Sylfaen" w:eastAsia="Times New Roman" w:hAnsi="Sylfaen" w:cs="Times New Roman"/>
                <w:lang w:val="ka-GE" w:eastAsia="ru-RU"/>
              </w:rPr>
              <w:t xml:space="preserve">სხვა </w:t>
            </w:r>
            <w:r w:rsidR="00C71B6D" w:rsidRPr="007477E2">
              <w:rPr>
                <w:rFonts w:ascii="Sylfaen" w:eastAsia="Times New Roman" w:hAnsi="Sylfaen" w:cs="Times New Roman"/>
                <w:lang w:val="ka-GE" w:eastAsia="ru-RU"/>
              </w:rPr>
              <w:t>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 xml:space="preserve">სამსახურის უფროსი (შიდა) 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სტრუქტურული ერთეულების ხელმძღვანელები (შიდა)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lang w:val="ka-GE" w:eastAsia="ru-RU"/>
              </w:rPr>
              <w:t>შესყიდვების სააგენტო (გარე)</w:t>
            </w:r>
          </w:p>
        </w:tc>
      </w:tr>
      <w:tr w:rsidR="00C71B6D" w:rsidRPr="007477E2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71B6D" w:rsidRPr="007477E2" w:rsidRDefault="00C71B6D" w:rsidP="00C71B6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477E2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C71B6D" w:rsidRPr="007477E2" w:rsidTr="00B101BE">
        <w:trPr>
          <w:trHeight w:val="673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B6D" w:rsidRPr="007477E2" w:rsidRDefault="003F3C79" w:rsidP="003F3C79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7477E2" w:rsidRPr="007477E2" w:rsidRDefault="007477E2" w:rsidP="007477E2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7477E2" w:rsidRPr="007477E2" w:rsidRDefault="007477E2" w:rsidP="007477E2">
      <w:pPr>
        <w:spacing w:after="200" w:line="276" w:lineRule="auto"/>
        <w:rPr>
          <w:rFonts w:ascii="Sylfaen" w:eastAsiaTheme="minorEastAsia" w:hAnsi="Sylfaen"/>
          <w:b/>
        </w:rPr>
      </w:pPr>
      <w:r w:rsidRPr="007477E2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7477E2" w:rsidRPr="007477E2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477E2" w:rsidRPr="007477E2" w:rsidRDefault="007477E2" w:rsidP="007477E2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7477E2" w:rsidRPr="007477E2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7477E2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7477E2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1E0633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7477E2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477E2" w:rsidRPr="007477E2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7477E2" w:rsidRPr="007477E2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0A3183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477E2" w:rsidRPr="007477E2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7477E2" w:rsidRPr="007477E2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A7278C" w:rsidP="00B30F55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</w:t>
            </w:r>
            <w:r w:rsidR="007F261F">
              <w:rPr>
                <w:rFonts w:ascii="Sylfaen" w:eastAsiaTheme="minorEastAsia" w:hAnsi="Sylfaen" w:cs="Sylfaen"/>
                <w:lang w:val="ka-GE"/>
              </w:rPr>
              <w:t>/საფინანსო</w:t>
            </w:r>
            <w:r w:rsidR="003F4BBA">
              <w:rPr>
                <w:rFonts w:ascii="Sylfaen" w:eastAsiaTheme="minorEastAsia" w:hAnsi="Sylfaen" w:cs="Sylfaen"/>
                <w:lang w:val="ka-GE"/>
              </w:rPr>
              <w:t>/</w:t>
            </w:r>
            <w:r w:rsidR="00B30F55">
              <w:rPr>
                <w:rFonts w:ascii="Sylfaen" w:eastAsiaTheme="minorEastAsia" w:hAnsi="Sylfaen" w:cs="Sylfaen"/>
                <w:lang w:val="ka-GE"/>
              </w:rPr>
              <w:t>ი</w:t>
            </w:r>
            <w:r w:rsidR="003F4BBA">
              <w:rPr>
                <w:rFonts w:ascii="Sylfaen" w:eastAsiaTheme="minorEastAsia" w:hAnsi="Sylfaen" w:cs="Sylfaen"/>
                <w:lang w:val="ka-GE"/>
              </w:rPr>
              <w:t>ნჟინ</w:t>
            </w:r>
            <w:r w:rsidR="00B30F55">
              <w:rPr>
                <w:rFonts w:ascii="Sylfaen" w:eastAsiaTheme="minorEastAsia" w:hAnsi="Sylfaen" w:cs="Sylfaen"/>
                <w:lang w:val="ka-GE"/>
              </w:rPr>
              <w:t>ე</w:t>
            </w:r>
            <w:r w:rsidR="003F4BBA">
              <w:rPr>
                <w:rFonts w:ascii="Sylfaen" w:eastAsiaTheme="minorEastAsia" w:hAnsi="Sylfaen" w:cs="Sylfaen"/>
                <w:lang w:val="ka-GE"/>
              </w:rPr>
              <w:t>რ</w:t>
            </w:r>
            <w:r w:rsidR="00B30F55">
              <w:rPr>
                <w:rFonts w:ascii="Sylfaen" w:eastAsiaTheme="minorEastAsia" w:hAnsi="Sylfaen" w:cs="Sylfaen"/>
                <w:lang w:val="ka-GE"/>
              </w:rPr>
              <w:t>ია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0A3183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3183" w:rsidRPr="007477E2" w:rsidRDefault="000A3183" w:rsidP="000A3183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სახელმწიფო  შესყიდვების  კურსის  სერთიფიკატი </w:t>
            </w:r>
          </w:p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477E2" w:rsidRPr="007477E2" w:rsidRDefault="007477E2" w:rsidP="007477E2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7477E2" w:rsidRPr="007477E2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477E2" w:rsidRPr="007477E2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7477E2" w:rsidRPr="007477E2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0A3183">
              <w:rPr>
                <w:rFonts w:ascii="Sylfaen" w:eastAsiaTheme="minorEastAsia" w:hAnsi="Sylfaen" w:cs="Sylfaen"/>
                <w:lang w:val="ka-GE"/>
              </w:rPr>
              <w:t>მერიის</w:t>
            </w:r>
            <w:r w:rsidRPr="007477E2">
              <w:rPr>
                <w:rFonts w:ascii="Sylfaen" w:eastAsiaTheme="minorEastAsia" w:hAnsi="Sylfaen" w:cs="Sylfaen"/>
                <w:lang w:val="ka-GE"/>
              </w:rPr>
              <w:t xml:space="preserve"> დებულება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5.საქართველოს ზოგადი ადმინისტრაციული კოდექსი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6.ევროპული ქარტია თვითმმართველობის შესახებ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7. საფინანსო-საბიუჯეტო და შესყიდვების სამსახურის დებულება</w:t>
            </w:r>
          </w:p>
          <w:p w:rsidR="007477E2" w:rsidRP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8. საქართველოს საბიუჯეტო კოდექსი</w:t>
            </w:r>
          </w:p>
          <w:p w:rsidR="007477E2" w:rsidRDefault="007477E2" w:rsidP="007477E2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 xml:space="preserve">9. საქართველოს კანონი </w:t>
            </w:r>
            <w:r w:rsidR="000A3183">
              <w:rPr>
                <w:rFonts w:ascii="Sylfaen" w:eastAsiaTheme="minorEastAsia" w:hAnsi="Sylfaen" w:cs="Sylfaen"/>
                <w:lang w:val="ka-GE"/>
              </w:rPr>
              <w:t>„</w:t>
            </w:r>
            <w:r w:rsidRPr="007477E2">
              <w:rPr>
                <w:rFonts w:ascii="Sylfaen" w:eastAsiaTheme="minorEastAsia" w:hAnsi="Sylfaen" w:cs="Sylfaen"/>
                <w:lang w:val="ka-GE"/>
              </w:rPr>
              <w:t>სახელმწიფო შესყიდვების შესახებ</w:t>
            </w:r>
            <w:r w:rsidR="000A3183">
              <w:rPr>
                <w:rFonts w:ascii="Sylfaen" w:eastAsiaTheme="minorEastAsia" w:hAnsi="Sylfaen" w:cs="Sylfaen"/>
                <w:lang w:val="ka-GE"/>
              </w:rPr>
              <w:t>“</w:t>
            </w:r>
          </w:p>
          <w:p w:rsidR="000A3183" w:rsidRPr="00BE0378" w:rsidRDefault="000A3183" w:rsidP="000A3183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მინისტრის #672 ბრძანება</w:t>
            </w:r>
          </w:p>
          <w:p w:rsidR="000A3183" w:rsidRPr="007477E2" w:rsidRDefault="000A3183" w:rsidP="000A3183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11.საქართველოს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0A3183" w:rsidP="007477E2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</w:tr>
      <w:tr w:rsidR="007477E2" w:rsidRPr="007477E2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7477E2" w:rsidRPr="007477E2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F261F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7477E2" w:rsidRPr="007477E2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A960A8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7477E2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7477E2">
              <w:rPr>
                <w:rFonts w:ascii="Sylfaen" w:eastAsiaTheme="minorEastAsia" w:hAnsi="Sylfaen" w:cs="Sylfaen"/>
              </w:rPr>
              <w:t xml:space="preserve">, Internet Explorer </w:t>
            </w:r>
            <w:r w:rsidRPr="007477E2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7F261F"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A960A8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477E2" w:rsidRPr="007477E2" w:rsidTr="007F261F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A7278C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A7278C">
            <w:pPr>
              <w:spacing w:before="120" w:after="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7477E2" w:rsidRPr="007477E2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477E2" w:rsidRPr="007477E2" w:rsidRDefault="007477E2" w:rsidP="007477E2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7477E2" w:rsidRPr="007477E2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7477E2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7477E2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7477E2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477E2" w:rsidRPr="007477E2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lastRenderedPageBreak/>
              <w:t>სამუშაო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7477E2" w:rsidRPr="007477E2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A960A8" w:rsidP="00A960A8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სპეციალობით  ან შესაბამის დარგში  მუშაობის </w:t>
            </w:r>
            <w:r w:rsidR="007F261F"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7477E2" w:rsidRPr="007477E2">
              <w:rPr>
                <w:rFonts w:ascii="Sylfaen" w:eastAsiaTheme="minorEastAsia" w:hAnsi="Sylfaen" w:cs="Sylfaen"/>
                <w:lang w:val="ka-GE"/>
              </w:rPr>
              <w:t>2  წლიანი</w:t>
            </w:r>
            <w:r w:rsidR="007F261F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45072D">
              <w:rPr>
                <w:rFonts w:ascii="Sylfaen" w:eastAsiaTheme="minorEastAsia" w:hAnsi="Sylfaen" w:cs="Sylfaen"/>
                <w:lang w:val="ka-GE"/>
              </w:rPr>
              <w:t xml:space="preserve"> სამუშაო გამოცდ</w:t>
            </w:r>
            <w:r>
              <w:rPr>
                <w:rFonts w:ascii="Sylfaen" w:eastAsiaTheme="minorEastAsia" w:hAnsi="Sylfaen" w:cs="Sylfaen"/>
                <w:lang w:val="ka-GE"/>
              </w:rPr>
              <w:t>ი</w:t>
            </w:r>
            <w:r w:rsidR="0045072D">
              <w:rPr>
                <w:rFonts w:ascii="Sylfaen" w:eastAsiaTheme="minorEastAsia" w:hAnsi="Sylfaen" w:cs="Sylfaen"/>
                <w:lang w:val="ka-GE"/>
              </w:rPr>
              <w:t xml:space="preserve">ლება   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45072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სფერო:</w:t>
            </w:r>
            <w:r w:rsidR="00A7278C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7477E2" w:rsidRPr="007477E2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3F3C79" w:rsidP="003F3C79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bookmarkStart w:id="0" w:name="_GoBack"/>
            <w:bookmarkEnd w:id="0"/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 დარგში/სფეროში  მუშაობის  </w:t>
            </w:r>
            <w:r w:rsidRPr="007477E2">
              <w:rPr>
                <w:rFonts w:ascii="Sylfaen" w:eastAsiaTheme="minorEastAsia" w:hAnsi="Sylfaen" w:cs="Sylfaen"/>
                <w:lang w:val="ka-GE"/>
              </w:rPr>
              <w:t>2 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 სამუშაო გამოცდილება   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7E2" w:rsidRPr="007477E2" w:rsidRDefault="003F3C79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</w:tr>
      <w:tr w:rsidR="007477E2" w:rsidRPr="007477E2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7477E2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77E2" w:rsidRPr="007477E2" w:rsidRDefault="007477E2" w:rsidP="007477E2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7477E2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7477E2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7477E2">
              <w:rPr>
                <w:rFonts w:ascii="Sylfaen" w:eastAsiaTheme="minorEastAsia" w:hAnsi="Sylfaen"/>
              </w:rPr>
              <w:t>:</w:t>
            </w:r>
          </w:p>
        </w:tc>
      </w:tr>
      <w:tr w:rsidR="007477E2" w:rsidRPr="007477E2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7E2" w:rsidRPr="007477E2" w:rsidRDefault="007477E2" w:rsidP="00A960A8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7E2" w:rsidRPr="007477E2" w:rsidRDefault="007477E2" w:rsidP="007477E2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477E2" w:rsidRPr="007477E2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477E2" w:rsidRPr="007477E2" w:rsidRDefault="007477E2" w:rsidP="007477E2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477E2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7477E2" w:rsidRPr="007477E2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7E2" w:rsidRDefault="00A960A8" w:rsidP="007477E2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</w:t>
            </w:r>
          </w:p>
          <w:p w:rsidR="00A960A8" w:rsidRDefault="00A960A8" w:rsidP="007477E2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კომპლექსური აზროვნების უნარი</w:t>
            </w:r>
          </w:p>
          <w:p w:rsidR="00A960A8" w:rsidRDefault="00A960A8" w:rsidP="00A960A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</w:t>
            </w:r>
          </w:p>
          <w:p w:rsidR="00A960A8" w:rsidRDefault="00A960A8" w:rsidP="00A960A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ცვლილებების ინიცირებისა და მართვის უნარი</w:t>
            </w:r>
          </w:p>
          <w:p w:rsidR="00A960A8" w:rsidRDefault="00A960A8" w:rsidP="00A960A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თათბირებისა და შეხვედრების წარმართვის უნარი</w:t>
            </w:r>
          </w:p>
          <w:p w:rsidR="00A960A8" w:rsidRDefault="00A960A8" w:rsidP="00A960A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მოხელის პროფესიული განვიტარების, შეფასებისა და მოტივირების უნარი</w:t>
            </w:r>
          </w:p>
          <w:p w:rsidR="00A960A8" w:rsidRDefault="00A960A8" w:rsidP="00A960A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პრობლემების გადაჭრისა და კონფლიქტების მართვის უნარი</w:t>
            </w:r>
          </w:p>
          <w:p w:rsidR="00A960A8" w:rsidRPr="007477E2" w:rsidRDefault="00A960A8" w:rsidP="00483FE8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გუნდის განვი</w:t>
            </w:r>
            <w:r w:rsidR="00483FE8">
              <w:rPr>
                <w:rFonts w:ascii="Sylfaen" w:eastAsiaTheme="minorEastAsia" w:hAnsi="Sylfaen" w:cs="Sylfaen"/>
                <w:lang w:val="ka-GE"/>
              </w:rPr>
              <w:t>თ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არების </w:t>
            </w:r>
            <w:r w:rsidR="00483FE8">
              <w:rPr>
                <w:rFonts w:ascii="Sylfaen" w:eastAsiaTheme="minorEastAsia" w:hAnsi="Sylfaen" w:cs="Sylfaen"/>
                <w:lang w:val="ka-GE"/>
              </w:rPr>
              <w:t>უნარი</w:t>
            </w:r>
          </w:p>
        </w:tc>
      </w:tr>
    </w:tbl>
    <w:p w:rsidR="00734E4F" w:rsidRDefault="00734E4F"/>
    <w:sectPr w:rsidR="00734E4F" w:rsidSect="007477E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1"/>
    <w:rsid w:val="00070E91"/>
    <w:rsid w:val="000A3183"/>
    <w:rsid w:val="000E4E2F"/>
    <w:rsid w:val="00124CD6"/>
    <w:rsid w:val="001953C3"/>
    <w:rsid w:val="001E0633"/>
    <w:rsid w:val="002B3D89"/>
    <w:rsid w:val="003F3C79"/>
    <w:rsid w:val="003F4BBA"/>
    <w:rsid w:val="0045072D"/>
    <w:rsid w:val="00466EB1"/>
    <w:rsid w:val="00483FE8"/>
    <w:rsid w:val="004C48BA"/>
    <w:rsid w:val="00646074"/>
    <w:rsid w:val="00734E4F"/>
    <w:rsid w:val="007477E2"/>
    <w:rsid w:val="007F261F"/>
    <w:rsid w:val="009A71D6"/>
    <w:rsid w:val="00A7278C"/>
    <w:rsid w:val="00A960A8"/>
    <w:rsid w:val="00B30F55"/>
    <w:rsid w:val="00BD7C74"/>
    <w:rsid w:val="00C71B6D"/>
    <w:rsid w:val="00C71C63"/>
    <w:rsid w:val="00C77F36"/>
    <w:rsid w:val="00DA00C6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5F2F-618F-45AF-9B87-08AD28B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25</cp:revision>
  <cp:lastPrinted>2018-02-15T07:02:00Z</cp:lastPrinted>
  <dcterms:created xsi:type="dcterms:W3CDTF">2018-02-08T08:26:00Z</dcterms:created>
  <dcterms:modified xsi:type="dcterms:W3CDTF">2018-05-01T07:48:00Z</dcterms:modified>
</cp:coreProperties>
</file>