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6C" w:rsidRPr="003C2D97" w:rsidRDefault="003C2D97" w:rsidP="00931B6C">
      <w:pPr>
        <w:spacing w:after="0" w:line="240" w:lineRule="auto"/>
        <w:ind w:left="283"/>
        <w:jc w:val="right"/>
        <w:rPr>
          <w:rFonts w:ascii="Sylfaen" w:eastAsia="Calibri" w:hAnsi="Sylfaen" w:cs="Sylfaen"/>
          <w:b/>
        </w:rPr>
      </w:pPr>
      <w:r>
        <w:rPr>
          <w:rFonts w:ascii="Sylfaen" w:eastAsia="Calibri" w:hAnsi="Sylfaen" w:cs="Sylfaen"/>
          <w:b/>
        </w:rPr>
        <w:t xml:space="preserve"> </w:t>
      </w:r>
    </w:p>
    <w:p w:rsidR="00931B6C" w:rsidRPr="00931B6C" w:rsidRDefault="00931B6C" w:rsidP="00931B6C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931B6C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931B6C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931B6C" w:rsidRPr="00931B6C" w:rsidRDefault="00931B6C" w:rsidP="00931B6C">
      <w:pPr>
        <w:spacing w:after="0" w:line="240" w:lineRule="auto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DC2264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</w:t>
            </w: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931B6C" w:rsidRPr="00931B6C" w:rsidTr="00FC7B98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931B6C" w:rsidRPr="00931B6C" w:rsidTr="00FC7B98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4D21F9" w:rsidP="00D8206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სამხედრო აღრიცხვის სამსახურის </w:t>
            </w:r>
            <w:r>
              <w:rPr>
                <w:rFonts w:ascii="Sylfaen" w:eastAsiaTheme="minorEastAsia" w:hAnsi="Sylfaen"/>
              </w:rPr>
              <w:t xml:space="preserve"> </w:t>
            </w:r>
            <w:bookmarkStart w:id="0" w:name="_GoBack"/>
            <w:bookmarkEnd w:id="0"/>
            <w:r w:rsidR="00024A08">
              <w:rPr>
                <w:rFonts w:ascii="Sylfaen" w:eastAsiaTheme="minorEastAsia" w:hAnsi="Sylfaen"/>
              </w:rPr>
              <w:t>I</w:t>
            </w:r>
            <w:r w:rsidR="00BA6107">
              <w:rPr>
                <w:rFonts w:ascii="Sylfaen" w:eastAsiaTheme="minorEastAsia" w:hAnsi="Sylfaen"/>
              </w:rPr>
              <w:t xml:space="preserve">V </w:t>
            </w:r>
            <w:r w:rsidR="00832B2A">
              <w:rPr>
                <w:rFonts w:ascii="Sylfaen" w:eastAsiaTheme="minorEastAsia" w:hAnsi="Sylfaen"/>
                <w:lang w:val="ka-GE"/>
              </w:rPr>
              <w:t xml:space="preserve"> რანგის</w:t>
            </w:r>
            <w:r w:rsidR="003C2D97">
              <w:rPr>
                <w:rFonts w:ascii="Sylfaen" w:eastAsiaTheme="minorEastAsia" w:hAnsi="Sylfaen"/>
                <w:lang w:val="ka-GE"/>
              </w:rPr>
              <w:t xml:space="preserve"> I კა</w:t>
            </w:r>
            <w:r w:rsidR="00BA6107">
              <w:rPr>
                <w:rFonts w:ascii="Sylfaen" w:eastAsiaTheme="minorEastAsia" w:hAnsi="Sylfaen"/>
              </w:rPr>
              <w:t>ტ</w:t>
            </w:r>
            <w:r w:rsidR="003C2D97">
              <w:rPr>
                <w:rFonts w:ascii="Sylfaen" w:eastAsiaTheme="minorEastAsia" w:hAnsi="Sylfaen"/>
                <w:lang w:val="ka-GE"/>
              </w:rPr>
              <w:t xml:space="preserve">ეგორიის </w:t>
            </w:r>
            <w:r w:rsidR="00832B2A">
              <w:rPr>
                <w:rFonts w:ascii="Sylfaen" w:eastAsiaTheme="minorEastAsia" w:hAnsi="Sylfaen"/>
                <w:lang w:val="ka-GE"/>
              </w:rPr>
              <w:t xml:space="preserve"> </w:t>
            </w:r>
            <w:r w:rsidR="003C2D97">
              <w:rPr>
                <w:rFonts w:ascii="Sylfaen" w:eastAsiaTheme="minorEastAsia" w:hAnsi="Sylfaen"/>
                <w:lang w:val="ka-GE"/>
              </w:rPr>
              <w:t>უმც</w:t>
            </w:r>
            <w:r w:rsidR="00832B2A">
              <w:rPr>
                <w:rFonts w:ascii="Sylfaen" w:eastAsiaTheme="minorEastAsia" w:hAnsi="Sylfaen"/>
                <w:lang w:val="ka-GE"/>
              </w:rPr>
              <w:t>როსი სპეციალისტი</w:t>
            </w:r>
          </w:p>
        </w:tc>
      </w:tr>
      <w:tr w:rsidR="00931B6C" w:rsidRPr="00931B6C" w:rsidTr="00FC7B98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931B6C" w:rsidRPr="00931B6C" w:rsidTr="00FC7B98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B6C" w:rsidRPr="00603204" w:rsidRDefault="00603204" w:rsidP="00931B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უმცროსი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DC2264" w:rsidP="00931B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</w:rPr>
              <w:t>I</w:t>
            </w:r>
            <w:r w:rsidR="0070640E">
              <w:rPr>
                <w:rFonts w:ascii="Sylfaen" w:eastAsiaTheme="minorEastAsia" w:hAnsi="Sylfaen"/>
              </w:rPr>
              <w:t>V</w:t>
            </w:r>
            <w:r>
              <w:rPr>
                <w:rFonts w:ascii="Sylfaen" w:eastAsiaTheme="minorEastAsia" w:hAnsi="Sylfaen"/>
              </w:rPr>
              <w:t xml:space="preserve"> </w:t>
            </w:r>
            <w:r>
              <w:rPr>
                <w:rFonts w:ascii="Sylfaen" w:eastAsiaTheme="minorEastAsia" w:hAnsi="Sylfaen"/>
                <w:lang w:val="ka-GE"/>
              </w:rPr>
              <w:t>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B6C" w:rsidRPr="00DC2264" w:rsidRDefault="00931B6C" w:rsidP="00931B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326D5B40" wp14:editId="28526C3C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CCB05" id="Straight Connector 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DrDrLG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931B6C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D0F064C" wp14:editId="44717CE8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BAD26" id="Straight Connector 1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" o:allowincell="f"/>
                  </w:pict>
                </mc:Fallback>
              </mc:AlternateContent>
            </w:r>
            <w:r w:rsidRPr="00931B6C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931B6C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სამსახურის უფროსი</w:t>
            </w: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931B6C" w:rsidRPr="00931B6C" w:rsidTr="00FC7B98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3C2D97" w:rsidP="00931B6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>III-</w:t>
            </w:r>
            <w:r>
              <w:rPr>
                <w:rFonts w:ascii="Sylfaen" w:eastAsiaTheme="minorEastAsia" w:hAnsi="Sylfaen"/>
                <w:lang w:val="ka-GE"/>
              </w:rPr>
              <w:t xml:space="preserve">ე რანგის </w:t>
            </w:r>
            <w:r w:rsidRPr="009A1F97">
              <w:rPr>
                <w:rFonts w:ascii="Sylfaen" w:eastAsiaTheme="minorEastAsia" w:hAnsi="Sylfaen"/>
                <w:lang w:val="ka-GE"/>
              </w:rPr>
              <w:t>III-</w:t>
            </w:r>
            <w:r>
              <w:rPr>
                <w:rFonts w:ascii="Sylfaen" w:eastAsiaTheme="minorEastAsia" w:hAnsi="Sylfaen"/>
                <w:lang w:val="ka-GE"/>
              </w:rPr>
              <w:t>ე კატეგორიის უფროსი სპეციალისტი</w:t>
            </w:r>
          </w:p>
        </w:tc>
      </w:tr>
      <w:tr w:rsidR="00931B6C" w:rsidRPr="00931B6C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931B6C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931B6C" w:rsidRPr="00931B6C" w:rsidRDefault="00931B6C" w:rsidP="00931B6C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931B6C">
              <w:rPr>
                <w:rFonts w:ascii="Sylfaen" w:eastAsiaTheme="minorEastAsia" w:hAnsi="Sylfaen" w:cs="Arial"/>
                <w:lang w:val="ka-GE"/>
              </w:rPr>
              <w:t>შესვენება   13.00-14.00 სთ;  სრული განაკვეთი</w:t>
            </w:r>
          </w:p>
        </w:tc>
      </w:tr>
      <w:tr w:rsidR="00931B6C" w:rsidRPr="00931B6C" w:rsidTr="00FC7B98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31B6C" w:rsidRPr="00931B6C" w:rsidRDefault="00931B6C" w:rsidP="00931B6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DC2264" w:rsidP="00931B6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700</w:t>
            </w:r>
            <w:r w:rsidR="00931B6C" w:rsidRPr="00931B6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931B6C" w:rsidRPr="00931B6C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931B6C" w:rsidRPr="00931B6C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024A08" w:rsidP="00931B6C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მოქალაქეთა პორველად სამხედრო აღრიცხვაზე აყვანა, სამხედრო სამსახურისთვის მომზადება და სავალდებულო სამხედრო სამსახურში გაწვევის ორგანიზება.</w:t>
            </w:r>
          </w:p>
        </w:tc>
      </w:tr>
      <w:tr w:rsidR="00931B6C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931B6C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31B6C" w:rsidRPr="00931B6C" w:rsidRDefault="00024A08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t>შემოსულ წერილებზე და კორესპონდენც</w:t>
            </w:r>
            <w:r w:rsidR="004F6581">
              <w:rPr>
                <w:rFonts w:ascii="Sylfaen" w:eastAsia="Times New Roman" w:hAnsi="Sylfaen" w:cs="Times New Roman"/>
                <w:lang w:val="ka-GE" w:eastAsia="ru-RU"/>
              </w:rPr>
              <w:t>იაზე მუშაობა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931B6C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1B6C" w:rsidRPr="00931B6C" w:rsidRDefault="00024A08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Theme="minorEastAsia" w:hAnsi="Sylfaen"/>
                <w:lang w:val="ka-GE"/>
              </w:rPr>
              <w:t>წვევამდელთა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სამხედრო აღრიცხვაზე  აყვანა, მოხსნა და შესაბამისი დოკუმენტაციის  წარმოება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24A08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4A08" w:rsidRDefault="00024A08" w:rsidP="004F6581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მოქალაქეთა სამხედრო სამსახურში გასაწვევად მოსამზადებელ </w:t>
            </w:r>
            <w:r w:rsidR="004F6581">
              <w:rPr>
                <w:rFonts w:ascii="Sylfaen" w:eastAsiaTheme="minorEastAsia" w:hAnsi="Sylfaen"/>
                <w:lang w:val="ka-GE"/>
              </w:rPr>
              <w:t>დოკუმენტაციაზე მუშაობა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4A08" w:rsidRPr="00931B6C" w:rsidRDefault="00024A08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931B6C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lang w:val="ka-GE" w:eastAsia="ru-RU"/>
              </w:rPr>
              <w:t>წვევამდელთა  შესახებ ანბანური წიგნების  წარმოება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66102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6102" w:rsidRPr="00666102" w:rsidRDefault="00A77BEA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t>17 წლის ჭაბუკთა პირველადი სამხედრო აღრიცხვა</w:t>
            </w:r>
            <w:r w:rsidR="004F6581">
              <w:rPr>
                <w:rFonts w:ascii="Sylfaen" w:eastAsia="Times New Roman" w:hAnsi="Sylfaen" w:cs="Times New Roman"/>
                <w:lang w:val="ka-GE" w:eastAsia="ru-RU"/>
              </w:rPr>
              <w:t>ზე ასაყვანი დოკუმენტაციის წარმოება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6102" w:rsidRPr="00931B6C" w:rsidRDefault="00666102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66102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6102" w:rsidRPr="00931B6C" w:rsidRDefault="00024A08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ჭაბუკებისა და წვევამდელი ასაკის მოქალაქეთა ზუსტი აღრიცხვა.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6102" w:rsidRPr="00931B6C" w:rsidRDefault="00666102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66102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6102" w:rsidRPr="00931B6C" w:rsidRDefault="00A77BEA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შემოსულ წერილებზე და კორესპონდენციებზე პასუხების მომზადება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6102" w:rsidRPr="00931B6C" w:rsidRDefault="00666102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1736B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736B" w:rsidRPr="00FA1F9E" w:rsidRDefault="0041736B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t>შემოსულ წერილებზე და კორესპონდენციაზე შესრულების ვადების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736B" w:rsidRPr="00931B6C" w:rsidRDefault="0041736B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931B6C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31B6C" w:rsidRPr="00931B6C" w:rsidRDefault="00931B6C" w:rsidP="0041736B">
            <w:pPr>
              <w:tabs>
                <w:tab w:val="left" w:pos="5310"/>
              </w:tabs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უფროსის დავალებების შესრულება</w:t>
            </w:r>
            <w:r w:rsidR="0041736B">
              <w:rPr>
                <w:rFonts w:ascii="Sylfaen" w:eastAsia="Times New Roman" w:hAnsi="Sylfaen" w:cs="Times New Roman"/>
                <w:lang w:val="ka-GE" w:eastAsia="ru-RU"/>
              </w:rPr>
              <w:tab/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931B6C" w:rsidRPr="00931B6C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31B6C" w:rsidRPr="00931B6C" w:rsidRDefault="004F6581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მერიის დებულებით განსაზღვრული ფუნქციების განხორციელება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931B6C" w:rsidRPr="00931B6C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931B6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931B6C" w:rsidRPr="00931B6C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4F6581" w:rsidP="00931B6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</w:t>
            </w:r>
          </w:p>
        </w:tc>
      </w:tr>
      <w:tr w:rsidR="00931B6C" w:rsidRPr="00931B6C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931B6C" w:rsidRPr="00931B6C" w:rsidTr="00FC7B98">
        <w:trPr>
          <w:trHeight w:val="592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FF7451" w:rsidP="00FF7451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931B6C" w:rsidRPr="00931B6C" w:rsidRDefault="00931B6C" w:rsidP="00931B6C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931B6C" w:rsidRPr="00931B6C" w:rsidRDefault="00931B6C" w:rsidP="00931B6C">
      <w:pPr>
        <w:spacing w:after="200" w:line="276" w:lineRule="auto"/>
        <w:rPr>
          <w:rFonts w:ascii="Sylfaen" w:eastAsiaTheme="minorEastAsia" w:hAnsi="Sylfaen"/>
          <w:b/>
        </w:rPr>
      </w:pPr>
      <w:r w:rsidRPr="00931B6C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931B6C" w:rsidRPr="00931B6C" w:rsidTr="00FC7B98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931B6C" w:rsidRPr="00931B6C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4F6581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</w:rPr>
            </w:pPr>
            <w:r w:rsidRPr="00931B6C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931B6C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4F6581">
              <w:rPr>
                <w:rFonts w:ascii="Sylfaen" w:eastAsiaTheme="minorEastAsia" w:hAnsi="Sylfaen"/>
                <w:i/>
                <w:lang w:val="ka-GE"/>
              </w:rPr>
              <w:t xml:space="preserve">                     </w:t>
            </w:r>
            <w:r w:rsidR="004F6581">
              <w:rPr>
                <w:rFonts w:ascii="Sylfaen" w:eastAsiaTheme="minorEastAsia" w:hAnsi="Sylfaen"/>
                <w:lang w:val="ka-GE"/>
              </w:rPr>
              <w:t>საშუალო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931B6C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31B6C" w:rsidRPr="00931B6C" w:rsidTr="00FC7B98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931B6C" w:rsidRPr="00931B6C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931B6C" w:rsidRPr="00931B6C" w:rsidTr="00FC7B98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931B6C" w:rsidRPr="00931B6C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931B6C" w:rsidRPr="00931B6C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31B6C" w:rsidRPr="00931B6C" w:rsidTr="00FC7B98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31B6C" w:rsidRPr="00931B6C" w:rsidTr="00FC7B98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4. გამგეობის დებულება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5. სამხედრო აღრიცხვის სამსახურის დებულება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8. საქართველოს კანონი „სამხედრო ვალდე-ბულებისა და სამხედრო სამსახურის შესახებ“</w:t>
            </w:r>
          </w:p>
          <w:p w:rsidR="00931B6C" w:rsidRPr="00931B6C" w:rsidRDefault="00931B6C" w:rsidP="00931B6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31B6C" w:rsidRPr="00931B6C" w:rsidTr="00FC7B98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931B6C" w:rsidRPr="00931B6C" w:rsidTr="00FC7B98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603204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931B6C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931B6C">
              <w:rPr>
                <w:rFonts w:ascii="Sylfaen" w:eastAsiaTheme="minorEastAsia" w:hAnsi="Sylfaen" w:cs="Sylfaen"/>
              </w:rPr>
              <w:t xml:space="preserve">, Internet Explorer </w:t>
            </w:r>
            <w:r w:rsidR="004F6581">
              <w:rPr>
                <w:rFonts w:ascii="Sylfaen" w:eastAsiaTheme="minorEastAsia" w:hAnsi="Sylfaen" w:cs="Sylfaen"/>
                <w:lang w:val="ka-GE"/>
              </w:rPr>
              <w:t xml:space="preserve">           კარგ</w:t>
            </w:r>
            <w:r w:rsidR="00603204">
              <w:rPr>
                <w:rFonts w:ascii="Sylfaen" w:eastAsiaTheme="minorEastAsia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31B6C" w:rsidRPr="00931B6C" w:rsidTr="00FC7B98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4F6581" w:rsidP="00931B6C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რუსული</w:t>
            </w:r>
          </w:p>
        </w:tc>
      </w:tr>
      <w:tr w:rsidR="00931B6C" w:rsidRPr="00931B6C" w:rsidTr="00FC7B98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931B6C" w:rsidRPr="00931B6C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931B6C" w:rsidRPr="00931B6C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931B6C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931B6C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931B6C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31B6C" w:rsidRPr="00931B6C" w:rsidTr="00FC7B98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931B6C" w:rsidRPr="00931B6C" w:rsidTr="00FC7B98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931B6C" w:rsidRPr="00931B6C" w:rsidTr="00FC7B98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931B6C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1B6C" w:rsidRPr="00931B6C" w:rsidRDefault="00931B6C" w:rsidP="00931B6C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931B6C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931B6C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931B6C">
              <w:rPr>
                <w:rFonts w:ascii="Sylfaen" w:eastAsiaTheme="minorEastAsia" w:hAnsi="Sylfaen"/>
              </w:rPr>
              <w:t>:</w:t>
            </w:r>
          </w:p>
        </w:tc>
      </w:tr>
      <w:tr w:rsidR="00931B6C" w:rsidRPr="00931B6C" w:rsidTr="00FC7B98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6C" w:rsidRPr="00931B6C" w:rsidRDefault="00931B6C" w:rsidP="00931B6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31B6C" w:rsidRPr="00931B6C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31B6C" w:rsidRPr="00931B6C" w:rsidRDefault="00931B6C" w:rsidP="00931B6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31B6C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931B6C" w:rsidRPr="00931B6C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4F2" w:rsidRDefault="003774F2" w:rsidP="003774F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გუნდური მუშაობა;</w:t>
            </w:r>
          </w:p>
          <w:p w:rsidR="003774F2" w:rsidRDefault="003774F2" w:rsidP="003774F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დეტალებზე ორიენტაცია;</w:t>
            </w:r>
          </w:p>
          <w:p w:rsidR="003774F2" w:rsidRDefault="003774F2" w:rsidP="003774F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კომუნიკაცია მოქალაქეებთან;</w:t>
            </w:r>
          </w:p>
          <w:p w:rsidR="003774F2" w:rsidRDefault="003774F2" w:rsidP="003774F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ინფორმაციის შეგროვების და ანალიზის უნარი;</w:t>
            </w:r>
          </w:p>
          <w:p w:rsidR="003774F2" w:rsidRPr="003774F2" w:rsidRDefault="003774F2" w:rsidP="003774F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დროის ეფექტური მართვა.</w:t>
            </w:r>
          </w:p>
        </w:tc>
      </w:tr>
    </w:tbl>
    <w:p w:rsidR="00931B6C" w:rsidRPr="00931B6C" w:rsidRDefault="00931B6C" w:rsidP="00931B6C">
      <w:pPr>
        <w:spacing w:after="200" w:line="276" w:lineRule="auto"/>
        <w:rPr>
          <w:rFonts w:eastAsiaTheme="minorEastAsia"/>
        </w:rPr>
      </w:pPr>
    </w:p>
    <w:p w:rsidR="00910E2F" w:rsidRDefault="00910E2F"/>
    <w:sectPr w:rsidR="00910E2F" w:rsidSect="003774F2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38CD"/>
    <w:multiLevelType w:val="hybridMultilevel"/>
    <w:tmpl w:val="B9CA1B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19"/>
    <w:rsid w:val="00024A08"/>
    <w:rsid w:val="003774F2"/>
    <w:rsid w:val="003C2D97"/>
    <w:rsid w:val="0041736B"/>
    <w:rsid w:val="004D21F9"/>
    <w:rsid w:val="004F6581"/>
    <w:rsid w:val="00603204"/>
    <w:rsid w:val="00666102"/>
    <w:rsid w:val="0070640E"/>
    <w:rsid w:val="00764FF7"/>
    <w:rsid w:val="00832B2A"/>
    <w:rsid w:val="00910E2F"/>
    <w:rsid w:val="00931B6C"/>
    <w:rsid w:val="00A77BEA"/>
    <w:rsid w:val="00BA6107"/>
    <w:rsid w:val="00D11719"/>
    <w:rsid w:val="00D8206D"/>
    <w:rsid w:val="00DC2264"/>
    <w:rsid w:val="00DF4110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1257B-2D13-4A76-9D77-43D666C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20</cp:revision>
  <dcterms:created xsi:type="dcterms:W3CDTF">2016-08-09T13:57:00Z</dcterms:created>
  <dcterms:modified xsi:type="dcterms:W3CDTF">2018-05-28T11:51:00Z</dcterms:modified>
</cp:coreProperties>
</file>